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C1" w:rsidRDefault="00B578C1" w:rsidP="00E317A6">
      <w:pPr>
        <w:pStyle w:val="1"/>
        <w:shd w:val="clear" w:color="auto" w:fill="auto"/>
        <w:ind w:firstLine="23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ДОЛДЫКАН – «ВКУСНЕНЬКАЯ ВОДИЧКА»</w:t>
      </w:r>
    </w:p>
    <w:p w:rsidR="00FF6A70" w:rsidRPr="000D4B6D" w:rsidRDefault="000D4B6D" w:rsidP="00E317A6">
      <w:pPr>
        <w:pStyle w:val="1"/>
        <w:shd w:val="clear" w:color="auto" w:fill="auto"/>
        <w:ind w:firstLine="23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D4B6D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(к 105-летию села </w:t>
      </w:r>
      <w:proofErr w:type="spellStart"/>
      <w:r w:rsidRPr="000D4B6D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Долдыкан</w:t>
      </w:r>
      <w:proofErr w:type="spellEnd"/>
      <w:r w:rsidRPr="000D4B6D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)</w:t>
      </w:r>
    </w:p>
    <w:p w:rsidR="00E317A6" w:rsidRDefault="00E317A6" w:rsidP="00E317A6">
      <w:pPr>
        <w:pStyle w:val="1"/>
        <w:shd w:val="clear" w:color="auto" w:fill="auto"/>
        <w:ind w:firstLine="23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317A6" w:rsidRDefault="00E317A6" w:rsidP="00E317A6">
      <w:pPr>
        <w:pStyle w:val="1"/>
        <w:shd w:val="clear" w:color="auto" w:fill="auto"/>
        <w:ind w:firstLine="23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Мальчук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Людмила  Юрьевна</w:t>
      </w:r>
    </w:p>
    <w:p w:rsidR="00FF6A70" w:rsidRDefault="00FF6A70" w:rsidP="00E317A6">
      <w:pPr>
        <w:pStyle w:val="1"/>
        <w:shd w:val="clear" w:color="auto" w:fill="auto"/>
        <w:ind w:firstLine="23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E317A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Краеве</w:t>
      </w:r>
      <w:r w:rsidR="000D4B6D" w:rsidRPr="00E317A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дческий музей </w:t>
      </w:r>
      <w:proofErr w:type="spellStart"/>
      <w:r w:rsidR="000D4B6D" w:rsidRPr="00E317A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Бурейского</w:t>
      </w:r>
      <w:proofErr w:type="spellEnd"/>
      <w:r w:rsidR="000D4B6D" w:rsidRPr="00E317A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района</w:t>
      </w:r>
    </w:p>
    <w:p w:rsidR="00E317A6" w:rsidRPr="00E317A6" w:rsidRDefault="00E317A6" w:rsidP="00E317A6">
      <w:pPr>
        <w:pStyle w:val="1"/>
        <w:shd w:val="clear" w:color="auto" w:fill="auto"/>
        <w:ind w:firstLine="23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п. Новобурейский </w:t>
      </w:r>
    </w:p>
    <w:p w:rsidR="00E317A6" w:rsidRDefault="00E317A6" w:rsidP="00B526BB">
      <w:pPr>
        <w:pStyle w:val="a5"/>
        <w:shd w:val="clear" w:color="auto" w:fill="FFFFFF"/>
        <w:spacing w:before="0" w:beforeAutospacing="0" w:after="0" w:afterAutospacing="0" w:line="292" w:lineRule="atLeast"/>
        <w:jc w:val="right"/>
        <w:rPr>
          <w:color w:val="000000" w:themeColor="text1"/>
          <w:sz w:val="28"/>
          <w:szCs w:val="28"/>
        </w:rPr>
      </w:pPr>
    </w:p>
    <w:p w:rsidR="00FF6A70" w:rsidRDefault="00FF6A70" w:rsidP="00E317A6">
      <w:pPr>
        <w:pStyle w:val="1"/>
        <w:shd w:val="clear" w:color="auto" w:fill="auto"/>
        <w:spacing w:line="360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043B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Свою историю с. Долдыкан начинает с июня 1914 года. На необ</w:t>
      </w:r>
      <w:r w:rsidRPr="00043B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softHyphen/>
        <w:t>житые места тогда прибыло восемь семей из Могилевской губернии (42 чел.), Гомельского уезда; четыре семьи (9 чел.) - из Орловской губернии; одна семья (5 чел.) - из Вятской губернии. В 1916 году из Каменец-Подольской губернии прибыло четыре семьи. С 1918 по 1920 годы из Читинской области - одиннадцать семей. А в 1921-1924 годы из Воронежской и Полтавской областей еще семь семей.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 время строительства желез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ной дороги на ст. Бурея появилось управление земельного государ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ственного фонда под руководством переселенческого начальника Добровидова. Им и был нарезан новый земельный участок для заселения прибывающих переселенцев. Весь участок был разбит на приусадеб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ные участки при норме - одна деся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тина на домохозяина.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1 июля 1914 года на общем схо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 жителей в сельскую власть были избраны Федор Куприянович Мельников, который получил на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шейную медаль «Сельский старо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ста», два других нагрудных латун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ных знака вручены Тарасу Нико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лаевичу Сазонову - «Полицейс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кий» и Павлу Александровичу Ве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лишкевичу - «Десятский сотник». Иван Иванович Мошкин из числа первых переселенцев</w:t>
      </w:r>
      <w:r w:rsidR="00D1733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предложил назвать село «Мошкино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», в честь своей фамилии. Для самоутверж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дения в то время было «модно» покупать население за полведра водки, что он и сделал. Так посту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пили в свое время Родион Черняв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ский (с. Родионовка), Николай Беляков (с. Николаевка). Добровидову не понравился первый пункт протокола, где говорилось о названии села, и протокол собра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ния только он не утвердил. Внёс 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предложение назвать село по протекаемому на его территории ру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чью - Долдыкан, что в переводе с эвенкийского - вкусненькая, сла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денькая водичка.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Существует и «народная» вер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сия названия речки: «Когда-то дав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ным-давно эта земля была еще не заселена, захаживали в эти места эвены, якуты, китайцы. Однажды возле небольшой речушки остано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вились два китайца испить водицы. Вода на удивление была вкусной, прозрачной. Дно реки хорошо просматривалось. Среди песка что-то поблескивало. Зачерпнув песок, стали рассматривать, затем промывать его. Песок проходил сквозь пальцы, а крохотные, блес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тящие частички оставались в ладо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нях. Китайцы знали, что эти песчин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ки дорого стоят и решили остать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ся на этом месте и продолжить поиск золотого песка. Звали их Дол и Кан, так и закрепилось в н</w:t>
      </w:r>
      <w:r w:rsidR="00D135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ароде название речки - </w:t>
      </w:r>
      <w:proofErr w:type="spellStart"/>
      <w:r w:rsidR="00D135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Долдыкан</w:t>
      </w:r>
      <w:proofErr w:type="spellEnd"/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D1358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Эта легенда передается из поколения в поколение, но официального под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тверждения не имеет.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Топонимический словарь Амурской области, автором кото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рого является Антон Мельников, занесены верси</w:t>
      </w:r>
      <w:r w:rsidR="00A11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названия речки с эвенкийского. Далын - загривок, затылок, грива. Д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ругой вариант: долдын - слух, долды - слышать, услышать, суффикс </w:t>
      </w:r>
      <w:r w:rsidR="00A11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–«кан»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является уменьшительной формой качества предмета, дословный перевод - «едва слышимая».</w:t>
      </w:r>
    </w:p>
    <w:p w:rsidR="00356581" w:rsidRPr="00043B88" w:rsidRDefault="00A11110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Долдыканский сельский Совет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образован в 1923 году, и его пред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седателем избран Денис Плюснин, секретарем - Василий Федорович Мельников, сын первого сельско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го старосты. Начальная школа была открыта в 1925 году, первым учителем стал Василий Марченко.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Одновременно в этом же году образовывается кооперативное товарищество по совместной об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работке земли. Первыми органи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заторами товарищества были Ф.М. Чумаков, Я.М. Чумаков, Я. Сотни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ков, П. Сотников, М. Сидоров и другие. На свои средства они при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обрели трактор и сельскохозяй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ственный инвентарь. Одним из первых трактористов стал Алек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сандр Гаврилович Щуров, уроже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нец Украины, отец почётной жи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тельницы Бурейского района - 2012 года, всеми </w:t>
      </w:r>
      <w:r w:rsidR="00A11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уважаемой Анны Алек</w:t>
      </w:r>
      <w:r w:rsidR="00A1111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сандровны Хо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ртюк, проживающей в п. Новобурейском.</w:t>
      </w:r>
    </w:p>
    <w:p w:rsidR="00356581" w:rsidRPr="00043B88" w:rsidRDefault="00A11110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 1929 году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с. Долдыкан было организовано коллективное хозяй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ство - промартель «Успех», кото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рая занималась заготовкой леса и сплавом его по реке Бурее. Подчи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нялась эта артель райпотребсоюзу.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момента заселения по 1935 год в селе проживало 49 семей: 17 белорусских, 16 русских, 15 укра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инских, 1</w:t>
      </w:r>
      <w:r w:rsidR="00A111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 М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ордов</w:t>
      </w:r>
      <w:r w:rsidR="00A11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1936 году промартель реор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ганизована в колхоз «Успех», председателем которого сначала был Василенко, затем Филипп Ми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хайлович Чумаков. В состав кол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хоза первыми вошли организато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ры кооперативного товарищества, а также крестьяне Лузины, Несте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ровы, Василенко, две семьи Сидо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ровых, Измайловы, Батеев, Рома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новы, Киверов и др.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Земли колхоза в 1936 году об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рабатывала Тюканская МТС. По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севная площадь в то время по Долдыканскому сельскому Совету составляла 625 га, из них посевы пшеницы занимали 324 га.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1937 году в селе были откры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ты фельдшерский пункт и отделе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ние связи. В 1938 году в ма</w:t>
      </w:r>
      <w:r w:rsidR="00A111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лень</w:t>
      </w:r>
      <w:r w:rsidR="00A1111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кой комнатке школы поместили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библиотеку.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1938 году от рук </w:t>
      </w:r>
      <w:r w:rsidR="00B578C1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НКВДешников</w:t>
      </w:r>
      <w:r w:rsidR="00B578C1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пострадали ни в чем не повин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ные жители с. Долдыкан Григорий Матвеевич Бородин, Александр Гаврилович Щуров, Потап Егоро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вич Святогоркин, Михаил Алексе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евич Сидоров, Петр Петрович Си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доров. Все они были осуждены по ст. 58 УК РСФСР и приговорены к высшей мере наказания - расстре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лу. Гаврил Агеевич Щуров - к пяти годам концлагерей. В дальнейшем судьба его не известна.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Беда одна не приходит. Народ задыхался от репрессий. А тут 1941 год принёс очередную беду - нападение Германии на нашу стра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ну. На защиту Родины встал весь советский народ. На фронт был призван 21 житель с. Долдыкан, все не вернулись с поля боя. Погибли Михаил Гаврилович Щуров, Васи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лий Алексеевич Половцев, Влади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мир Иосифович Половцев. Нет ни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каких сведений об Иване Иванови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 Зозуле, Илье Яковлевиче Коз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лове и других сельчанах.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1952 году колхоз «Успех» объединился с колхозом «Новая жизнь» (с. Верхний Иркун). Пред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седателем был Петр Федорович Татаринов, а затем 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- Иван Яковле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вич Репин. В 1953 году выстроили клуб, и открыли в нем избу-читаль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ню, которой заведовала Валенти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 Капитонова. Литературу приво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зили «передвижкой» из Бурейской районной библиотеки.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Председателем сельского Со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вета народных депутатов с 1958 по 1977 годы был избран Федор Сер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геевич Савонин, приехавший в то время с семьёй по переселению из Калужской области.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После реорганизации в 1961 году Долдыкан стал четвертым от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делением совхоза «Бурейский», где управляющим был Валентин Петрович Петров, а позднее - Ев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гений Игнатьевич Феоклистов.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Радостным для села стал 1964 год, село электрофицировали и ра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диофицировали. Теперь в каждом доме горел свет, а жители, слу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шая вести, были в гуще всех собы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тий не только у нас в стране, но и за рубежом.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1971 году в селе проживало уже 130 человек, из них работа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ющих - 65 человек. Имелись ма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шины, трактора, комбайны.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севная площадь четвертого отде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ления совхоза «Бурейский» (с. Долдыкан) составляла 3130 га. Стадо крупного рогатого скота насчитывало 400 голов, в том числе коров - 152.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вновь в 1977 году происходит очередная реорганизация, сельс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кий Совет переводят на централь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ную усадьбу совхоза «Бурейс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кий», в с. Малиновка.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июне 1979 года совхоз «Бу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рейский» был разукрупнён, и на базе четвертого отделения обра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зован новый совхоз «Долдыканский» с сельским Советом в с. Дол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дыкан. Директором нового хозяй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ства назначен молодой, но уже с неплохим опытом работы, кавалер ордена «Знак Почета» Николай Леонтьевич Ворона. Хозяйство от прежнего руководителя доста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лось, можно сказать, никакое: две машины, кузница, сварка и 44 дво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ра. За время руководства Николая Леонтьевича село росло, хороше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ло, с каждым годом меняло свой внешний облик. Работа велась вы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сокими темпами.</w:t>
      </w:r>
    </w:p>
    <w:p w:rsidR="00356581" w:rsidRPr="00043B88" w:rsidRDefault="00C32AF0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Строились объекты соцкультбы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та. </w:t>
      </w:r>
      <w:r w:rsidR="00F35C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начале 1980 года была 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начальная школа, в дальнейшем - средняя школа, детский сад, ма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газин, 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фельдшерский пункт, зерно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вой двор и зерновой склад, склад минеральных удобрений и подвал для хранения овощей для обще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ственного питания, тёплый гараж, пилорама, плёночная мастерская, центральная котельная, Дом животноводства. Реконструированы коровник на 224 головы, телятник 200 голов. В землепользовании совхоза находилось 20,5 тыс. га земли, из них 7,5 тыс. га сельхозугодий</w:t>
      </w:r>
      <w:r w:rsidR="00A61C5B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том числе 4,7 тыс. га пашни. Производ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ственное направление вновь обра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зованного совхоза - молочное жи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вотноводство, дополнительная то</w:t>
      </w:r>
      <w:r w:rsidR="00356581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варная продукция - соя и говядина.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Ранее остро стояла проблема дефицита кадров, не хватало спе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циалистов. Но уже к 1984 году эта проблема была решена. Многие жители села, ранее уехавшие, воз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вращались в с. Долдыкан, число ра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бочих возросло в два раза. Если в год образования совхоза «Долдыканский» было 86 рабочих, то в тот год - 150.</w:t>
      </w:r>
    </w:p>
    <w:p w:rsidR="00356581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Многие рабочие совхоза за свой труд были отмечены награ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дами: Н.И. Козлов - орденом Ле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нина, Д.И. Овсянников - орденом Трудовой Славы, Т.В. Савонина - орденом Трудового Красного Знамени, А.</w:t>
      </w:r>
      <w:bookmarkStart w:id="0" w:name="_GoBack"/>
      <w:bookmarkEnd w:id="0"/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М. Фе</w:t>
      </w:r>
      <w:r w:rsidR="00C32A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клистова - орде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ном Трудового Красного Знаме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 и орденом «Знак Почета».</w:t>
      </w:r>
    </w:p>
    <w:p w:rsidR="00356581" w:rsidRPr="00043B88" w:rsidRDefault="00356581" w:rsidP="003576A4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1991 году, послед</w:t>
      </w:r>
      <w:r w:rsidR="00C32A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нем году су</w:t>
      </w:r>
      <w:r w:rsidR="00C32AF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ществовани</w:t>
      </w:r>
      <w:r w:rsidR="003576A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 совхоза                 </w:t>
      </w:r>
      <w:r w:rsidR="00C32AF0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proofErr w:type="spellStart"/>
      <w:r w:rsidR="00C32A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Долдыканский</w:t>
      </w:r>
      <w:proofErr w:type="spellEnd"/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произведено и сдано госу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дарству 1142 тонны зерна, 176 тонн сои, 122 тонны мяса, 828 тонн моло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ка. Поголовье крупного рогатого скота в хозяйстве насчитывало 1137 голов, в том числе 390 коров.</w:t>
      </w:r>
    </w:p>
    <w:p w:rsidR="00043B88" w:rsidRPr="00043B88" w:rsidRDefault="00356581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1992 году страна пережива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ла время перемен. Это коснулось всех сфер производства. Нача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лась реорганизация и в сельском хозяйстве. </w:t>
      </w:r>
      <w:r w:rsidR="00043B88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Хозяйство с. Долдыкан было готово к реорганизации, для это</w:t>
      </w:r>
      <w:r w:rsidR="00043B88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го имелась хорошая социальная, производственная и техническая база, маточное поголовье скота. Но не готовы были люди перейти к частной собственности, сработал психологический фактор. Вышед</w:t>
      </w:r>
      <w:r w:rsidR="00043B88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шие из совхоза люди стали нико</w:t>
      </w:r>
      <w:r w:rsidR="00043B88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му не нужны. В результате круп</w:t>
      </w:r>
      <w:r w:rsidR="00043B88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ные фермерские хозяйства раз</w:t>
      </w:r>
      <w:r w:rsidR="00043B88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дробились на более мелкие, в селе появились безработные.</w:t>
      </w:r>
    </w:p>
    <w:p w:rsidR="00043B88" w:rsidRPr="00043B88" w:rsidRDefault="00043B88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Животноводческие постройки по паям достались фермерскому 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хозяйству «Долдыкан», которое просуществовало совсем немного и распалось. Скот разобрали по домам, ферма опустела. В Доме животновода открыли частный магазин, цех по переработке мо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лока, пошивочную</w:t>
      </w:r>
      <w:r w:rsidR="00A61C5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мастерскую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Но магазин с цехом просуществовали недолго, были закрыты.</w:t>
      </w:r>
    </w:p>
    <w:p w:rsidR="00043B88" w:rsidRPr="00043B88" w:rsidRDefault="00043B88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1993 году фермеры села про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дали государству 3 тонны зерна, 241 тонну сои, 243 тонны молока, 3 тонны мяса.</w:t>
      </w:r>
    </w:p>
    <w:p w:rsidR="00043B88" w:rsidRPr="00043B88" w:rsidRDefault="00043B88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1 января 1994 года в селе Долдыкан образовано 25 фермер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ских хозяйств с 3888 гектарами пашни. У фермеров - 186 голов крупного рогатого скота, в том числе коров - 120, лошадей - 124, свиней - 59, овец - 4. На базе поле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водческой бригады создали фермерское хозяйство из 18 человек. На 300 гектарах выращивали пше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ницу, гречиху, ячмень, овес. В селе открыли ветеринарный участок для профилактики заболеваний у животных.</w:t>
      </w:r>
    </w:p>
    <w:p w:rsidR="00043B88" w:rsidRPr="00043B88" w:rsidRDefault="00043B88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баланс администрации взята вся социальная сфера, поэтому и была создана специальная служ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ба, которую возглавил замести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тель главы администрации С.А. Закирничный.</w:t>
      </w:r>
    </w:p>
    <w:p w:rsidR="00043B88" w:rsidRPr="00043B88" w:rsidRDefault="00043B88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2005 го</w:t>
      </w:r>
      <w:r w:rsidR="00A61C5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 главой администра</w:t>
      </w:r>
      <w:r w:rsidR="00A61C5B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ции избрали И.Л. Феоклистову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43B88" w:rsidRPr="00043B88" w:rsidRDefault="00043B88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настоящее время в Долдыка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работают общеобразовательная школа, детский сад с младшей и старшей группами, ФАП, почта. Существуют три крестьянских фер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мерских хозяйства. КФХ «Надеж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да» занимается коневодством, возглавляет его Л.П. Бескоровай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ная, это единственное хозяйство на Дальнем Востоке, имеющее статус племенного репродуктора русской тяжеловозной породы лошадей, КФХ «Восход» по производству ск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ота (руководитель Н.Е. Климако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ва), ИП «Д.Н. Маркин» специализи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руется на растениеводстве.</w:t>
      </w:r>
    </w:p>
    <w:p w:rsidR="00043B88" w:rsidRPr="00043B88" w:rsidRDefault="00043B88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селе не хватает рабочих мест</w:t>
      </w:r>
      <w:r w:rsidR="00A61C5B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население сегодня живёт со сво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его подворья, выезжая торговать </w:t>
      </w:r>
      <w:r w:rsidR="00A61C5B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мясомолочной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продукцией на по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селковые рынки</w:t>
      </w:r>
      <w:r w:rsidR="00011A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Новобурейского, Бурей, </w:t>
      </w:r>
      <w:proofErr w:type="spellStart"/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Талакана</w:t>
      </w:r>
      <w:proofErr w:type="spellEnd"/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43B88" w:rsidRPr="00043B88" w:rsidRDefault="00043B88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Площадь территории Долды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канского сельсовета - 67 тыс. га, земли муниципального образова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ния - 950 га, площадь застройки - 82 га. Население за сто лет суще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ствования с. Долдыкан увеличи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лось в десять раз, на 1 января 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2014 года составило 394 человека, из них до 18 лет - 120, пенсионеров и инвалидов - 62.</w:t>
      </w:r>
    </w:p>
    <w:p w:rsidR="00043B88" w:rsidRPr="00043B88" w:rsidRDefault="00043B88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низовьях реки Долдыкан (при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ток Бурей) с 1908 года известно Долдыканское месторождение гранодиоритов, которые исполь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зовались как </w:t>
      </w:r>
      <w:r w:rsidR="00A61C5B"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балласт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железно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дорожного полотна при строи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тельстве железной дороги в 1910 - 1913 гг. Бутовый камень и щебень используются для строительства дорог и Нижне-Бурейской ГЭС.</w:t>
      </w:r>
    </w:p>
    <w:p w:rsidR="00043B88" w:rsidRPr="00043B88" w:rsidRDefault="00043B88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Почётными жителями села выб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 w:rsidR="00C32AF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раны люди уважаемые. Они прожили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всю свою сознательную жизнь в с. Долдыкан</w:t>
      </w:r>
      <w:r w:rsidR="00C32AF0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Проработали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сельском хозяйстве с молодых лет до ухода н</w:t>
      </w:r>
      <w:r w:rsidR="00C32A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 пенсию, - семья Ов</w:t>
      </w:r>
      <w:r w:rsidR="00C32AF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сянниковых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Владимир Семенович и Ольга Федоровна, Александр Иванович Гаврилов, Мария Михай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ловна Жабина, </w:t>
      </w:r>
      <w:r w:rsidR="001C17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Александра Трифо</w:t>
      </w:r>
      <w:r w:rsidR="001C17AE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новна Ткаченко.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Евгений Иг</w:t>
      </w:r>
      <w:r w:rsidR="001C17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натье</w:t>
      </w:r>
      <w:r w:rsidR="001C17AE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вич Феоклистов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родом из Белоруссии. В годы Великой Отечественной войны Е.И. Феокли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стов ребенком проживал на окку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пированной немцами территории.</w:t>
      </w:r>
    </w:p>
    <w:p w:rsidR="00043B88" w:rsidRPr="00043B88" w:rsidRDefault="00043B88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1950 году по вербовке семья Феоклистовых</w:t>
      </w:r>
      <w:r w:rsidR="001C17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переехала в Амурс</w:t>
      </w:r>
      <w:r w:rsidR="001C17AE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кую область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748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Чеугда. Евгений Иг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натьевич получил специальность тракториста, окончив в 1951 году Ши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мановскую лесотехническую школу. В 1954 году его направил</w:t>
      </w:r>
      <w:r w:rsidR="001C17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на подня</w:t>
      </w:r>
      <w:r w:rsidR="001C17AE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тие целинных земель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с. Долдыкан. Он прошел путь от тракториста до управляющего отделением. Затем был назначен заместителем дирек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тора по кормопроизводству, где и проработал до пенсии.</w:t>
      </w:r>
    </w:p>
    <w:p w:rsidR="000D4B6D" w:rsidRPr="0028689D" w:rsidRDefault="00043B88" w:rsidP="0028689D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Председателями Долдыканского сельсовета в разные годы ра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ботали Валентина Ивановна Овсян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никова, Татьяна Арсентьевна В</w:t>
      </w:r>
      <w:r w:rsidR="001C17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1C17AE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рона, Ирина Лукинична Феоклис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това; главой администрации сель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совета - Павел Владимирович Нем</w:t>
      </w:r>
      <w:r w:rsidRPr="00043B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цов, Сергей Анатольевич Закирничный</w:t>
      </w:r>
      <w:r w:rsidR="0003402B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Ирина Лукинична Феоклистова и с 20 октября 2014 по настоящее время руководит Владимир Николаевич Скляров.</w:t>
      </w:r>
    </w:p>
    <w:p w:rsidR="000D4B6D" w:rsidRDefault="000D4B6D" w:rsidP="00043B8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13584" w:rsidRDefault="00D13584" w:rsidP="00D13584">
      <w:pPr>
        <w:pStyle w:val="1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D13584" w:rsidRDefault="00D13584" w:rsidP="00D13584">
      <w:pPr>
        <w:pStyle w:val="1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3402B" w:rsidRPr="00B526BB" w:rsidRDefault="00D13584" w:rsidP="00D13584">
      <w:pPr>
        <w:pStyle w:val="1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Литература</w:t>
      </w:r>
    </w:p>
    <w:p w:rsidR="0003402B" w:rsidRDefault="00AB7ED8" w:rsidP="0028689D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из фондов МБУ Краеведческий музей Бурейского района.</w:t>
      </w:r>
    </w:p>
    <w:p w:rsidR="00AB7ED8" w:rsidRDefault="00AB7ED8" w:rsidP="0028689D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 Почётным </w:t>
      </w:r>
      <w:r w:rsidR="00420082">
        <w:rPr>
          <w:rFonts w:ascii="Times New Roman" w:hAnsi="Times New Roman" w:cs="Times New Roman"/>
          <w:sz w:val="28"/>
          <w:szCs w:val="28"/>
        </w:rPr>
        <w:t>жителем Бурейского района Анной Александровной Хортюк</w:t>
      </w:r>
      <w:r w:rsidR="00B526BB">
        <w:rPr>
          <w:rFonts w:ascii="Times New Roman" w:hAnsi="Times New Roman" w:cs="Times New Roman"/>
          <w:sz w:val="28"/>
          <w:szCs w:val="28"/>
        </w:rPr>
        <w:t>,</w:t>
      </w:r>
      <w:r w:rsidR="00420082">
        <w:rPr>
          <w:rFonts w:ascii="Times New Roman" w:hAnsi="Times New Roman" w:cs="Times New Roman"/>
          <w:sz w:val="28"/>
          <w:szCs w:val="28"/>
        </w:rPr>
        <w:t xml:space="preserve"> родилась в 1929 году с. Долдыкан и проживала в селе до </w:t>
      </w:r>
      <w:r w:rsidR="00D46B22">
        <w:rPr>
          <w:rFonts w:ascii="Times New Roman" w:hAnsi="Times New Roman" w:cs="Times New Roman"/>
          <w:sz w:val="28"/>
          <w:szCs w:val="28"/>
        </w:rPr>
        <w:t xml:space="preserve">1945 года. Дочь первопоселенца с Украины, первого тракториста с. Долдыкан, репрессированного </w:t>
      </w:r>
      <w:r w:rsidR="002C45B2">
        <w:rPr>
          <w:rFonts w:ascii="Times New Roman" w:hAnsi="Times New Roman" w:cs="Times New Roman"/>
          <w:sz w:val="28"/>
          <w:szCs w:val="28"/>
        </w:rPr>
        <w:t xml:space="preserve">и расстрелянного </w:t>
      </w:r>
      <w:r w:rsidR="00D46B22">
        <w:rPr>
          <w:rFonts w:ascii="Times New Roman" w:hAnsi="Times New Roman" w:cs="Times New Roman"/>
          <w:sz w:val="28"/>
          <w:szCs w:val="28"/>
        </w:rPr>
        <w:t xml:space="preserve">в 1938 году </w:t>
      </w:r>
      <w:r w:rsidR="002C45B2">
        <w:rPr>
          <w:rFonts w:ascii="Times New Roman" w:hAnsi="Times New Roman" w:cs="Times New Roman"/>
          <w:sz w:val="28"/>
          <w:szCs w:val="28"/>
        </w:rPr>
        <w:t>А.Г. Щурова.</w:t>
      </w:r>
    </w:p>
    <w:p w:rsidR="002C45B2" w:rsidRDefault="00C925BD" w:rsidP="0028689D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 работа воспитателя МДОБУ Долдыканский детский сад № 23 Е.В. Климко «Моя малая родина» (о</w:t>
      </w:r>
      <w:r w:rsidR="00B526B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истории образования с. Долдыкан). </w:t>
      </w:r>
    </w:p>
    <w:p w:rsidR="000B256B" w:rsidRDefault="00C925BD" w:rsidP="0028689D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главой администрации Долдыканского сельского со</w:t>
      </w:r>
      <w:r w:rsidR="000B256B">
        <w:rPr>
          <w:rFonts w:ascii="Times New Roman" w:hAnsi="Times New Roman" w:cs="Times New Roman"/>
          <w:sz w:val="28"/>
          <w:szCs w:val="28"/>
        </w:rPr>
        <w:t xml:space="preserve">вета (с 2009 по сентябрь 2014 годы) Ириной </w:t>
      </w:r>
      <w:proofErr w:type="spellStart"/>
      <w:r w:rsidR="000B256B">
        <w:rPr>
          <w:rFonts w:ascii="Times New Roman" w:hAnsi="Times New Roman" w:cs="Times New Roman"/>
          <w:sz w:val="28"/>
          <w:szCs w:val="28"/>
        </w:rPr>
        <w:t>ЛукиничнойФеоклистовой</w:t>
      </w:r>
      <w:proofErr w:type="spellEnd"/>
      <w:r w:rsidR="00F1251D">
        <w:rPr>
          <w:rFonts w:ascii="Times New Roman" w:hAnsi="Times New Roman" w:cs="Times New Roman"/>
          <w:sz w:val="28"/>
          <w:szCs w:val="28"/>
        </w:rPr>
        <w:t>.</w:t>
      </w:r>
    </w:p>
    <w:p w:rsidR="00C925BD" w:rsidRPr="00F1251D" w:rsidRDefault="00F1251D" w:rsidP="0028689D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251D">
        <w:rPr>
          <w:rFonts w:ascii="Times New Roman" w:hAnsi="Times New Roman" w:cs="Times New Roman"/>
          <w:sz w:val="28"/>
          <w:szCs w:val="28"/>
        </w:rPr>
        <w:t xml:space="preserve">Сайт - </w:t>
      </w:r>
      <w:hyperlink r:id="rId5" w:history="1">
        <w:r w:rsidR="000B256B" w:rsidRPr="00F125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https://nasledie-sela.ru/places/AMU/732/u/1447/</w:t>
        </w:r>
      </w:hyperlink>
    </w:p>
    <w:p w:rsidR="00F1251D" w:rsidRDefault="00F1251D" w:rsidP="0028689D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51D">
        <w:rPr>
          <w:rFonts w:ascii="Times New Roman" w:hAnsi="Times New Roman" w:cs="Times New Roman"/>
          <w:sz w:val="28"/>
          <w:szCs w:val="28"/>
        </w:rPr>
        <w:t xml:space="preserve">Сайт - </w:t>
      </w:r>
      <w:hyperlink r:id="rId6" w:history="1">
        <w:r w:rsidRPr="00F125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http://xn--80afg3aiou.xn--p1ai/</w:t>
        </w:r>
        <w:proofErr w:type="spellStart"/>
        <w:r w:rsidRPr="00F125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sources</w:t>
        </w:r>
        <w:proofErr w:type="spellEnd"/>
        <w:r w:rsidRPr="00F125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/d_28_04/district04-x=04.php</w:t>
        </w:r>
      </w:hyperlink>
    </w:p>
    <w:p w:rsidR="00F1251D" w:rsidRDefault="00F1251D" w:rsidP="0028689D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- </w:t>
      </w:r>
      <w:hyperlink r:id="rId7" w:history="1">
        <w:r w:rsidRPr="00F125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http://xn--80afg3aiou.xn--p1ai/</w:t>
        </w:r>
        <w:proofErr w:type="spellStart"/>
        <w:r w:rsidRPr="00F125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sources</w:t>
        </w:r>
        <w:proofErr w:type="spellEnd"/>
        <w:r w:rsidRPr="00F125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/d_28_04/district04-x=04.php</w:t>
        </w:r>
      </w:hyperlink>
    </w:p>
    <w:p w:rsidR="00F1251D" w:rsidRDefault="00B04E20" w:rsidP="0028689D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памяти жертв политических репрессий Амурской области.</w:t>
      </w:r>
    </w:p>
    <w:p w:rsidR="00B04E20" w:rsidRPr="00F1251D" w:rsidRDefault="00B04E20" w:rsidP="0028689D">
      <w:pPr>
        <w:pStyle w:val="1"/>
        <w:numPr>
          <w:ilvl w:val="0"/>
          <w:numId w:val="2"/>
        </w:numPr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Газета «Советское Приамурье сегодня». 2004 год.</w:t>
      </w:r>
    </w:p>
    <w:p w:rsidR="00D52A50" w:rsidRPr="00043B88" w:rsidRDefault="00D52A50" w:rsidP="00286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2A50" w:rsidRPr="00043B88" w:rsidSect="00B0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33B3"/>
    <w:multiLevelType w:val="hybridMultilevel"/>
    <w:tmpl w:val="0882C30C"/>
    <w:lvl w:ilvl="0" w:tplc="CAB2CAD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BF97D6C"/>
    <w:multiLevelType w:val="hybridMultilevel"/>
    <w:tmpl w:val="78F26C0C"/>
    <w:lvl w:ilvl="0" w:tplc="BF4A09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6581"/>
    <w:rsid w:val="000011E4"/>
    <w:rsid w:val="00011A2E"/>
    <w:rsid w:val="0003402B"/>
    <w:rsid w:val="00043B88"/>
    <w:rsid w:val="00072F31"/>
    <w:rsid w:val="000B256B"/>
    <w:rsid w:val="000D4B6D"/>
    <w:rsid w:val="001C17AE"/>
    <w:rsid w:val="00220F58"/>
    <w:rsid w:val="0028689D"/>
    <w:rsid w:val="002C45B2"/>
    <w:rsid w:val="00356581"/>
    <w:rsid w:val="003576A4"/>
    <w:rsid w:val="00420082"/>
    <w:rsid w:val="0047704B"/>
    <w:rsid w:val="006826E6"/>
    <w:rsid w:val="00744377"/>
    <w:rsid w:val="00A11110"/>
    <w:rsid w:val="00A61C5B"/>
    <w:rsid w:val="00AB7ED8"/>
    <w:rsid w:val="00B01CC2"/>
    <w:rsid w:val="00B04E20"/>
    <w:rsid w:val="00B526BB"/>
    <w:rsid w:val="00B578C1"/>
    <w:rsid w:val="00C32AF0"/>
    <w:rsid w:val="00C74896"/>
    <w:rsid w:val="00C925BD"/>
    <w:rsid w:val="00D13584"/>
    <w:rsid w:val="00D1733F"/>
    <w:rsid w:val="00D46B22"/>
    <w:rsid w:val="00D52A50"/>
    <w:rsid w:val="00DB432C"/>
    <w:rsid w:val="00DE439A"/>
    <w:rsid w:val="00E317A6"/>
    <w:rsid w:val="00F1251D"/>
    <w:rsid w:val="00F35C76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8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81"/>
    <w:pPr>
      <w:widowControl w:val="0"/>
      <w:shd w:val="clear" w:color="auto" w:fill="FFFFFF"/>
      <w:spacing w:after="0" w:line="240" w:lineRule="auto"/>
      <w:ind w:firstLine="240"/>
    </w:pPr>
    <w:rPr>
      <w:rFonts w:ascii="Arial" w:eastAsia="Arial" w:hAnsi="Arial" w:cs="Arial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B256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5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fg3aiou.xn--p1ai/sources/d_28_04/district04-x=0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fg3aiou.xn--p1ai/sources/d_28_04/district04-x=04.php" TargetMode="External"/><Relationship Id="rId5" Type="http://schemas.openxmlformats.org/officeDocument/2006/relationships/hyperlink" Target="https://nasledie-sela.ru/places/AMU/732/u/144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Programmist</cp:lastModifiedBy>
  <cp:revision>11</cp:revision>
  <cp:lastPrinted>2019-07-16T07:06:00Z</cp:lastPrinted>
  <dcterms:created xsi:type="dcterms:W3CDTF">2019-06-11T04:53:00Z</dcterms:created>
  <dcterms:modified xsi:type="dcterms:W3CDTF">2019-09-20T03:03:00Z</dcterms:modified>
</cp:coreProperties>
</file>