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04" w:rsidRDefault="00500104" w:rsidP="00A0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F94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 ПРЕДМЕТОВ РОДА БАТЕХИНЫХ-КАЗАКОВЦЕВЫХ </w:t>
      </w:r>
    </w:p>
    <w:p w:rsidR="00500104" w:rsidRDefault="00500104" w:rsidP="00A0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94">
        <w:rPr>
          <w:rFonts w:ascii="Times New Roman" w:hAnsi="Times New Roman" w:cs="Times New Roman"/>
          <w:b/>
          <w:bCs/>
          <w:sz w:val="28"/>
          <w:szCs w:val="28"/>
        </w:rPr>
        <w:t>В ФОНДАХ ПОЯРКОВСКОГО МУЗЕЯ</w:t>
      </w:r>
      <w:r w:rsidRPr="00D5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E3" w:rsidRPr="00C77ED3" w:rsidRDefault="00A031E3" w:rsidP="00A031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104" w:rsidRPr="00C77ED3" w:rsidRDefault="00500104" w:rsidP="00C77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Александровна</w:t>
      </w:r>
    </w:p>
    <w:p w:rsidR="00500104" w:rsidRDefault="00500104" w:rsidP="00C7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BE">
        <w:rPr>
          <w:rFonts w:ascii="Times New Roman" w:hAnsi="Times New Roman" w:cs="Times New Roman"/>
          <w:sz w:val="28"/>
          <w:szCs w:val="28"/>
        </w:rPr>
        <w:t>Поярковск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</w:t>
      </w:r>
    </w:p>
    <w:p w:rsidR="00500104" w:rsidRDefault="00500104" w:rsidP="00C7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Поярково</w:t>
      </w:r>
    </w:p>
    <w:p w:rsidR="00500104" w:rsidRDefault="00500104" w:rsidP="00C77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104" w:rsidRDefault="00500104" w:rsidP="00EF5B5E">
      <w:pPr>
        <w:pStyle w:val="a3"/>
      </w:pPr>
    </w:p>
    <w:p w:rsidR="00500104" w:rsidRDefault="00500104" w:rsidP="00A86D92">
      <w:pPr>
        <w:pStyle w:val="a3"/>
        <w:spacing w:line="360" w:lineRule="auto"/>
      </w:pPr>
      <w:r>
        <w:t xml:space="preserve">В фондах </w:t>
      </w:r>
      <w:proofErr w:type="spellStart"/>
      <w:r>
        <w:t>Поярковского</w:t>
      </w:r>
      <w:proofErr w:type="spellEnd"/>
      <w:r>
        <w:t xml:space="preserve"> музея на конец 2016 года насчитывается </w:t>
      </w:r>
      <w:r w:rsidRPr="00C53BD2">
        <w:rPr>
          <w:color w:val="000000"/>
        </w:rPr>
        <w:t xml:space="preserve">16821 </w:t>
      </w:r>
      <w:r>
        <w:t xml:space="preserve">ед.хр. За годы пополнения образовалось немалое количество </w:t>
      </w:r>
      <w:proofErr w:type="gramStart"/>
      <w:r>
        <w:t>материалов</w:t>
      </w:r>
      <w:proofErr w:type="gramEnd"/>
      <w:r>
        <w:t xml:space="preserve"> как об отдельных жителях района, так и о целых семьях. Особый интерес представляет комплекс предметов рода </w:t>
      </w:r>
      <w:proofErr w:type="spellStart"/>
      <w:r>
        <w:t>Батехиных-Казаковцевых</w:t>
      </w:r>
      <w:proofErr w:type="spellEnd"/>
      <w:r>
        <w:t>, который насчитывает около 500 ед.  и охватывает историю жизни рода в 1930-2000 гг.: это фотографии, наградные документы, газетные статьи, афиши, письма, рукописные заметки, книги, личные вещи и т.д.</w:t>
      </w:r>
    </w:p>
    <w:p w:rsidR="00500104" w:rsidRDefault="00500104" w:rsidP="00A86D92">
      <w:pPr>
        <w:pStyle w:val="a3"/>
        <w:spacing w:line="360" w:lineRule="auto"/>
      </w:pPr>
      <w:r>
        <w:t xml:space="preserve">Николай Афанасьевич </w:t>
      </w:r>
      <w:proofErr w:type="spellStart"/>
      <w:r>
        <w:t>Батехин</w:t>
      </w:r>
      <w:proofErr w:type="spellEnd"/>
      <w:r>
        <w:t xml:space="preserve"> и </w:t>
      </w:r>
      <w:proofErr w:type="spellStart"/>
      <w:r>
        <w:t>Ираида</w:t>
      </w:r>
      <w:proofErr w:type="spellEnd"/>
      <w:r>
        <w:t xml:space="preserve"> Геннадьевна </w:t>
      </w:r>
      <w:proofErr w:type="spellStart"/>
      <w:r>
        <w:t>Казаковцева</w:t>
      </w:r>
      <w:proofErr w:type="spellEnd"/>
      <w:r>
        <w:t xml:space="preserve"> – основатели хорового и танцевального коллективов в Пояркове, Заслуженные работники культуры РСФСР, лауреаты множества областных, зональных и Всероссийских смотров-конкурсов художественной самодеятельности, участники </w:t>
      </w:r>
      <w:r>
        <w:rPr>
          <w:lang w:val="en-US"/>
        </w:rPr>
        <w:t>VI</w:t>
      </w:r>
      <w:r>
        <w:t xml:space="preserve"> Всемирного фестиваля молодёжи и студентов в Москве. Супруги добились того, что </w:t>
      </w:r>
      <w:proofErr w:type="spellStart"/>
      <w:r>
        <w:t>Поярковский</w:t>
      </w:r>
      <w:proofErr w:type="spellEnd"/>
      <w:r>
        <w:t xml:space="preserve"> хор был признан одним из ведущих в области. Их выступления неоднократно записывались на телевидении и радио. Они вырастили троих сыновей, двое из которых, Виталий и Андрей, были музыкантами, старший сын, Александр Николаевич </w:t>
      </w:r>
      <w:proofErr w:type="spellStart"/>
      <w:r>
        <w:t>Казаковцев</w:t>
      </w:r>
      <w:proofErr w:type="spellEnd"/>
      <w:r>
        <w:t>. имеет звание «Заслуженный артист РСФСР».</w:t>
      </w:r>
    </w:p>
    <w:p w:rsidR="00500104" w:rsidRDefault="00500104" w:rsidP="008F7DB0">
      <w:pPr>
        <w:pStyle w:val="a3"/>
        <w:spacing w:line="360" w:lineRule="auto"/>
      </w:pPr>
      <w:r>
        <w:t xml:space="preserve">Первое упоминание о семье </w:t>
      </w:r>
      <w:proofErr w:type="spellStart"/>
      <w:r>
        <w:t>Батехиных</w:t>
      </w:r>
      <w:proofErr w:type="spellEnd"/>
      <w:r>
        <w:t xml:space="preserve"> мы встречаем в статье Н.П. </w:t>
      </w:r>
      <w:proofErr w:type="spellStart"/>
      <w:r>
        <w:t>Лягиной</w:t>
      </w:r>
      <w:proofErr w:type="spellEnd"/>
      <w:r>
        <w:t xml:space="preserve"> «Нижней </w:t>
      </w:r>
      <w:proofErr w:type="spellStart"/>
      <w:r>
        <w:t>Завитинке</w:t>
      </w:r>
      <w:proofErr w:type="spellEnd"/>
      <w:r>
        <w:t xml:space="preserve"> – 100 лет», в которой сказано, что семья </w:t>
      </w:r>
      <w:proofErr w:type="spellStart"/>
      <w:r>
        <w:t>Батехиных</w:t>
      </w:r>
      <w:proofErr w:type="spellEnd"/>
      <w:r>
        <w:t xml:space="preserve"> прибыла в село вместе с другими переселенцами в 1910-1912 гг. </w:t>
      </w:r>
      <w:r w:rsidRPr="00300F94">
        <w:t>[</w:t>
      </w:r>
      <w:r>
        <w:t>2, с. 2</w:t>
      </w:r>
      <w:r w:rsidRPr="00300F94">
        <w:t>]</w:t>
      </w:r>
      <w:r>
        <w:t xml:space="preserve">. Постепенно семья </w:t>
      </w:r>
      <w:proofErr w:type="spellStart"/>
      <w:r>
        <w:t>Батехиных</w:t>
      </w:r>
      <w:proofErr w:type="spellEnd"/>
      <w:r>
        <w:t xml:space="preserve"> Никиты </w:t>
      </w:r>
      <w:proofErr w:type="spellStart"/>
      <w:r>
        <w:t>Авдеевича</w:t>
      </w:r>
      <w:proofErr w:type="spellEnd"/>
      <w:r>
        <w:t xml:space="preserve"> и Александры Сергеевны росла. Сын Дмитрий служил в </w:t>
      </w:r>
      <w:proofErr w:type="gramStart"/>
      <w:r>
        <w:t>г</w:t>
      </w:r>
      <w:proofErr w:type="gramEnd"/>
      <w:r>
        <w:t xml:space="preserve">. Чите в артиллерийском полку, в 1932 году переехал на Сахалин. Данные о его дальнейшей судьбе в музее </w:t>
      </w:r>
      <w:r>
        <w:lastRenderedPageBreak/>
        <w:t xml:space="preserve">отсутствуют. Представленные фотографии – </w:t>
      </w:r>
      <w:r w:rsidRPr="002F3192">
        <w:t>одни из ранних в данном комплексе</w:t>
      </w:r>
      <w:r>
        <w:t xml:space="preserve"> предметов</w:t>
      </w:r>
      <w:r w:rsidRPr="002F3192">
        <w:t>.</w:t>
      </w:r>
    </w:p>
    <w:p w:rsidR="00500104" w:rsidRPr="002E0FC6" w:rsidRDefault="00500104" w:rsidP="008F7DB0">
      <w:pPr>
        <w:pStyle w:val="a3"/>
        <w:spacing w:line="360" w:lineRule="auto"/>
        <w:rPr>
          <w:i/>
          <w:iCs/>
        </w:rPr>
      </w:pPr>
      <w:r>
        <w:t xml:space="preserve">Второй сын, Афанасий </w:t>
      </w:r>
      <w:proofErr w:type="spellStart"/>
      <w:r>
        <w:t>Батехин</w:t>
      </w:r>
      <w:proofErr w:type="spellEnd"/>
      <w:r>
        <w:t xml:space="preserve">, обзавёлся семьёй, переехал в Поярково и открыл небольшое фотоателье. Сын Афанасия, Коля, 1926 года рождения, ставший впоследствии Заслуженным работником культуры РСФСР, больше всего на свете любил слушать музыку. Вечера напролёт просиживал у репродуктора. Он наизусть знал репертуар известного народного трио баянистов Попкова, Кузнецова, Данилова. Мог по несколько раз подряд «гонять» на патефоне «Саратовские переборы», вслушиваясь в каждый такт </w:t>
      </w:r>
      <w:r w:rsidRPr="00B94F39">
        <w:t>[</w:t>
      </w:r>
      <w:r>
        <w:t>5</w:t>
      </w:r>
      <w:r w:rsidRPr="00B94F39">
        <w:t>]</w:t>
      </w:r>
      <w:r>
        <w:t xml:space="preserve">. </w:t>
      </w:r>
    </w:p>
    <w:p w:rsidR="00500104" w:rsidRPr="00B67D2C" w:rsidRDefault="00500104" w:rsidP="008F7DB0">
      <w:pPr>
        <w:pStyle w:val="a3"/>
        <w:spacing w:line="360" w:lineRule="auto"/>
      </w:pPr>
      <w:r>
        <w:t xml:space="preserve">Приблизительно в то же время из Славгорода Алтайского края в Поярково прибывает по распоряжению вместе с семьёй военнослужащий  </w:t>
      </w:r>
      <w:proofErr w:type="spellStart"/>
      <w:r>
        <w:t>Казаковцев</w:t>
      </w:r>
      <w:proofErr w:type="spellEnd"/>
      <w:r>
        <w:t xml:space="preserve"> на службу капельмейстером 8 стрелкового полка, где стараниями Геннадия Фёдоровича был создан духовой оркестр </w:t>
      </w:r>
      <w:r w:rsidRPr="00B517B4">
        <w:t>[</w:t>
      </w:r>
      <w:r>
        <w:t>3, с. 2</w:t>
      </w:r>
      <w:r w:rsidRPr="00B517B4">
        <w:t>]</w:t>
      </w:r>
      <w:r>
        <w:t xml:space="preserve">. </w:t>
      </w:r>
      <w:r>
        <w:rPr>
          <w:i/>
          <w:iCs/>
        </w:rPr>
        <w:t xml:space="preserve">  </w:t>
      </w:r>
    </w:p>
    <w:p w:rsidR="00500104" w:rsidRPr="0013136E" w:rsidRDefault="00500104" w:rsidP="0013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6E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 w:rsidRPr="0013136E">
        <w:rPr>
          <w:rFonts w:ascii="Times New Roman" w:hAnsi="Times New Roman" w:cs="Times New Roman"/>
          <w:sz w:val="28"/>
          <w:szCs w:val="28"/>
        </w:rPr>
        <w:t xml:space="preserve"> </w:t>
      </w:r>
      <w:r w:rsidRPr="00FB2959">
        <w:rPr>
          <w:rFonts w:ascii="Times New Roman" w:hAnsi="Times New Roman" w:cs="Times New Roman"/>
          <w:sz w:val="28"/>
          <w:szCs w:val="28"/>
        </w:rPr>
        <w:t>слыл человеком незаурядным, творческим, играл на всех духовых инструментах, обладал прекрасными организаторскими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[3, с. 2].</w:t>
      </w:r>
      <w:r>
        <w:rPr>
          <w:rFonts w:ascii="Times New Roman" w:hAnsi="Times New Roman" w:cs="Times New Roman"/>
          <w:sz w:val="28"/>
          <w:szCs w:val="28"/>
        </w:rPr>
        <w:t xml:space="preserve"> Его внук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воспоминаниях </w:t>
      </w:r>
      <w:r w:rsidRPr="0013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«Моё босоногое детство», которые</w:t>
      </w:r>
      <w:r w:rsidRPr="0013136E">
        <w:rPr>
          <w:rFonts w:ascii="Times New Roman" w:hAnsi="Times New Roman" w:cs="Times New Roman"/>
          <w:sz w:val="28"/>
          <w:szCs w:val="28"/>
        </w:rPr>
        <w:t xml:space="preserve"> хра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13136E">
        <w:rPr>
          <w:rFonts w:ascii="Times New Roman" w:hAnsi="Times New Roman" w:cs="Times New Roman"/>
          <w:sz w:val="28"/>
          <w:szCs w:val="28"/>
        </w:rPr>
        <w:t>тся в фондах музея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3136E">
        <w:rPr>
          <w:rFonts w:ascii="Times New Roman" w:hAnsi="Times New Roman" w:cs="Times New Roman"/>
          <w:sz w:val="28"/>
          <w:szCs w:val="28"/>
        </w:rPr>
        <w:t>пишет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«Деда</w:t>
      </w:r>
      <w:r w:rsidRPr="0013136E">
        <w:rPr>
          <w:rFonts w:ascii="Times New Roman" w:hAnsi="Times New Roman" w:cs="Times New Roman"/>
          <w:sz w:val="28"/>
          <w:szCs w:val="28"/>
        </w:rPr>
        <w:t xml:space="preserve">, по всему видно, ценили, знали и любили в селе. </w:t>
      </w:r>
      <w:proofErr w:type="gramStart"/>
      <w:r w:rsidRPr="0013136E">
        <w:rPr>
          <w:rFonts w:ascii="Times New Roman" w:hAnsi="Times New Roman" w:cs="Times New Roman"/>
          <w:sz w:val="28"/>
          <w:szCs w:val="28"/>
        </w:rPr>
        <w:t xml:space="preserve">Ведь что такое живой духовой оркестр в такой </w:t>
      </w:r>
      <w:proofErr w:type="spellStart"/>
      <w:r w:rsidRPr="001313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136E">
        <w:rPr>
          <w:rFonts w:ascii="Times New Roman" w:hAnsi="Times New Roman" w:cs="Times New Roman"/>
          <w:sz w:val="28"/>
          <w:szCs w:val="28"/>
        </w:rPr>
        <w:t>мутарака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3136E">
        <w:rPr>
          <w:rFonts w:ascii="Times New Roman" w:hAnsi="Times New Roman" w:cs="Times New Roman"/>
          <w:sz w:val="28"/>
          <w:szCs w:val="28"/>
        </w:rPr>
        <w:t>, как наше Поярково?</w:t>
      </w:r>
      <w:proofErr w:type="gramEnd"/>
      <w:r w:rsidRPr="0013136E">
        <w:rPr>
          <w:rFonts w:ascii="Times New Roman" w:hAnsi="Times New Roman" w:cs="Times New Roman"/>
          <w:sz w:val="28"/>
          <w:szCs w:val="28"/>
        </w:rPr>
        <w:t xml:space="preserve"> Это улыбка, это восторг. У солдат поднимался дух, гордость, а у сельч</w:t>
      </w:r>
      <w:r>
        <w:rPr>
          <w:rFonts w:ascii="Times New Roman" w:hAnsi="Times New Roman" w:cs="Times New Roman"/>
          <w:sz w:val="28"/>
          <w:szCs w:val="28"/>
        </w:rPr>
        <w:t>ан – просто безудержное веселье</w:t>
      </w:r>
      <w:r w:rsidRPr="00B517B4">
        <w:rPr>
          <w:rFonts w:ascii="Times New Roman" w:hAnsi="Times New Roman" w:cs="Times New Roman"/>
          <w:sz w:val="28"/>
          <w:szCs w:val="28"/>
        </w:rPr>
        <w:t>»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7B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7B4">
        <w:rPr>
          <w:rFonts w:ascii="Times New Roman" w:hAnsi="Times New Roman" w:cs="Times New Roman"/>
          <w:sz w:val="28"/>
          <w:szCs w:val="28"/>
        </w:rPr>
        <w:t>].</w:t>
      </w:r>
    </w:p>
    <w:p w:rsidR="00500104" w:rsidRDefault="00500104" w:rsidP="00087E78">
      <w:pPr>
        <w:pStyle w:val="a3"/>
        <w:spacing w:line="360" w:lineRule="auto"/>
      </w:pPr>
      <w:r>
        <w:t xml:space="preserve">Сын Геннадия, Станислав, стал впоследствии заслуженным деятелем искусств России, участником и дирижёром хора Государственного академического Большого театра. В фондах хранятся несколько фотографий Станислава Геннадьевича </w:t>
      </w:r>
      <w:proofErr w:type="spellStart"/>
      <w:r>
        <w:t>Казаковцева</w:t>
      </w:r>
      <w:proofErr w:type="spellEnd"/>
      <w:r>
        <w:t xml:space="preserve">, а также афиша Большого театра, на которой упоминается его имя. </w:t>
      </w:r>
    </w:p>
    <w:p w:rsidR="00500104" w:rsidRPr="00860465" w:rsidRDefault="00500104" w:rsidP="00087E78">
      <w:pPr>
        <w:pStyle w:val="a3"/>
        <w:spacing w:line="360" w:lineRule="auto"/>
      </w:pPr>
      <w:r>
        <w:t xml:space="preserve">Дочь Геннадия, </w:t>
      </w:r>
      <w:proofErr w:type="spellStart"/>
      <w:r>
        <w:t>Ираида</w:t>
      </w:r>
      <w:proofErr w:type="spellEnd"/>
      <w:r>
        <w:t xml:space="preserve">, тоже унаследовала от отца творческие способности. В школе девочка организовала  хор, танцевальную группу,  репетировала с ними, сама ставила танцы. Любили в посёлке ребячьи </w:t>
      </w:r>
      <w:r>
        <w:lastRenderedPageBreak/>
        <w:t xml:space="preserve">концерты, поэтому выступления проходили всегда в полном зале </w:t>
      </w:r>
      <w:r w:rsidRPr="00B517B4">
        <w:t>[</w:t>
      </w:r>
      <w:r>
        <w:t>5</w:t>
      </w:r>
      <w:r w:rsidRPr="00B517B4">
        <w:t>]</w:t>
      </w:r>
      <w:r>
        <w:t xml:space="preserve">. Ира тогда и подумать не могла, что среди восторженных зрителей аплодирует её будущий муж, тогда ещё школьник, Коля </w:t>
      </w:r>
      <w:proofErr w:type="spellStart"/>
      <w:r>
        <w:t>Батехин</w:t>
      </w:r>
      <w:proofErr w:type="spellEnd"/>
      <w:r>
        <w:t xml:space="preserve">. А пока Николай после концертов спешил домой, где его </w:t>
      </w:r>
      <w:proofErr w:type="gramStart"/>
      <w:r>
        <w:t>ждал</w:t>
      </w:r>
      <w:proofErr w:type="gramEnd"/>
      <w:r>
        <w:t xml:space="preserve"> баян Новосибирской фабрики «Симфония», купленный отцом Афанасием Никитовичем, заметившим   тягу сына к музыке. Но по-настоящему пришлось заняться музыкой только в армии. Познакомился с нотной грамотой, отработал технику исполнения. Кончилось тем, что </w:t>
      </w:r>
      <w:proofErr w:type="spellStart"/>
      <w:r>
        <w:t>Батехину</w:t>
      </w:r>
      <w:proofErr w:type="spellEnd"/>
      <w:r>
        <w:t xml:space="preserve"> поручили готовить в смотру хор своего подразделения. И он подготовился без посторонней помощи, сам расписал партии для двух голосов </w:t>
      </w:r>
      <w:r w:rsidRPr="00B517B4">
        <w:t>[</w:t>
      </w:r>
      <w:r>
        <w:t>5</w:t>
      </w:r>
      <w:r w:rsidRPr="00B517B4">
        <w:t>]</w:t>
      </w:r>
      <w:r>
        <w:t xml:space="preserve">. В документальном архиве музея имеются 2 грамоты Н.А. </w:t>
      </w:r>
      <w:proofErr w:type="spellStart"/>
      <w:r>
        <w:t>Батехина</w:t>
      </w:r>
      <w:proofErr w:type="spellEnd"/>
      <w:r>
        <w:t xml:space="preserve"> 1949 и 1950 гг. от Политического Управления флота за активное участие в матросской художественной самодеятельности.</w:t>
      </w:r>
    </w:p>
    <w:p w:rsidR="00500104" w:rsidRPr="00C073F9" w:rsidRDefault="00500104" w:rsidP="00E6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F9">
        <w:rPr>
          <w:rFonts w:ascii="Times New Roman" w:hAnsi="Times New Roman" w:cs="Times New Roman"/>
          <w:sz w:val="28"/>
          <w:szCs w:val="28"/>
        </w:rPr>
        <w:t xml:space="preserve">В 1941 году майора 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 xml:space="preserve"> перевели в Хабаро</w:t>
      </w:r>
      <w:proofErr w:type="gramStart"/>
      <w:r w:rsidRPr="00C073F9">
        <w:rPr>
          <w:rFonts w:ascii="Times New Roman" w:hAnsi="Times New Roman" w:cs="Times New Roman"/>
          <w:sz w:val="28"/>
          <w:szCs w:val="28"/>
        </w:rPr>
        <w:t xml:space="preserve">вск в 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Кн</w:t>
      </w:r>
      <w:proofErr w:type="gramEnd"/>
      <w:r w:rsidRPr="00C073F9">
        <w:rPr>
          <w:rFonts w:ascii="Times New Roman" w:hAnsi="Times New Roman" w:cs="Times New Roman"/>
          <w:sz w:val="28"/>
          <w:szCs w:val="28"/>
        </w:rPr>
        <w:t>язеволконский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 xml:space="preserve"> гарнизон. Там 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Pr="00C073F9">
        <w:rPr>
          <w:rFonts w:ascii="Times New Roman" w:hAnsi="Times New Roman" w:cs="Times New Roman"/>
          <w:sz w:val="28"/>
          <w:szCs w:val="28"/>
        </w:rPr>
        <w:t xml:space="preserve"> в труппу театра музыкальной комедии, поз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C073F9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C073F9">
        <w:rPr>
          <w:rFonts w:ascii="Times New Roman" w:hAnsi="Times New Roman" w:cs="Times New Roman"/>
          <w:sz w:val="28"/>
          <w:szCs w:val="28"/>
        </w:rPr>
        <w:t xml:space="preserve"> на работу в ансамбль песни и пляски Дальневосточного пограничного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 w:rsidRPr="00C073F9">
        <w:rPr>
          <w:rFonts w:ascii="Times New Roman" w:hAnsi="Times New Roman" w:cs="Times New Roman"/>
          <w:sz w:val="28"/>
          <w:szCs w:val="28"/>
        </w:rPr>
        <w:t xml:space="preserve">. Сохранилась Грамота 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Казаковцевой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 xml:space="preserve"> за отличное исполнение белорусского танца «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 xml:space="preserve">» на </w:t>
      </w:r>
      <w:r w:rsidRPr="00C073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73F9">
        <w:rPr>
          <w:rFonts w:ascii="Times New Roman" w:hAnsi="Times New Roman" w:cs="Times New Roman"/>
          <w:sz w:val="28"/>
          <w:szCs w:val="28"/>
        </w:rPr>
        <w:t xml:space="preserve"> олимпиаде художественной самодеятельности Краснознамённых пограничных войск МГБ Хабаровского округа, вручённая в 1950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F9">
        <w:rPr>
          <w:rFonts w:ascii="Times New Roman" w:hAnsi="Times New Roman" w:cs="Times New Roman"/>
          <w:sz w:val="28"/>
          <w:szCs w:val="28"/>
        </w:rPr>
        <w:t>В 1944 году у неё родился сын Саша, будущий Заслуженный артист РСФСР. В послевоенное трудное время, спасая его от голода, Ира была вынуждена вернуться в Поярково. Её возвращению были рады и предложили работу хореографа районного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17B4">
        <w:rPr>
          <w:rFonts w:ascii="Times New Roman" w:hAnsi="Times New Roman" w:cs="Times New Roman"/>
          <w:sz w:val="28"/>
          <w:szCs w:val="28"/>
        </w:rPr>
        <w:t>, с. 2].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73F9">
        <w:rPr>
          <w:rFonts w:ascii="Times New Roman" w:hAnsi="Times New Roman" w:cs="Times New Roman"/>
          <w:sz w:val="28"/>
          <w:szCs w:val="28"/>
        </w:rPr>
        <w:t xml:space="preserve">В Поярково уже существовал к тому времени небольшой хор, которым руководил баянист 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Батехин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>, демобилизованный из армии всего несколько месяцев назад. В музее имеется несколько фото этого периода. Им было легко работать вместе. Оба умели увлечь людей, оба любили своё дело, хотя и пришли к нему разными путями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 w:rsidRPr="00C07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5CA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Николая</w:t>
      </w:r>
      <w:r w:rsidRPr="00C55CAA">
        <w:rPr>
          <w:rFonts w:ascii="Times New Roman" w:hAnsi="Times New Roman" w:cs="Times New Roman"/>
          <w:sz w:val="28"/>
          <w:szCs w:val="28"/>
        </w:rPr>
        <w:t xml:space="preserve"> не было соловьиного гол</w:t>
      </w:r>
      <w:r>
        <w:rPr>
          <w:rFonts w:ascii="Times New Roman" w:hAnsi="Times New Roman" w:cs="Times New Roman"/>
          <w:sz w:val="28"/>
          <w:szCs w:val="28"/>
        </w:rPr>
        <w:t xml:space="preserve">оса, но у него были золотые уши, – вспоминает о своём отчиме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C55CAA">
        <w:rPr>
          <w:rFonts w:ascii="Times New Roman" w:hAnsi="Times New Roman" w:cs="Times New Roman"/>
          <w:sz w:val="28"/>
          <w:szCs w:val="28"/>
        </w:rPr>
        <w:t xml:space="preserve">Фальшивую ноту он мог отыскать и различить в любом количественном составе хора, несмотря на то, что во </w:t>
      </w:r>
      <w:r w:rsidRPr="00C55CAA">
        <w:rPr>
          <w:rFonts w:ascii="Times New Roman" w:hAnsi="Times New Roman" w:cs="Times New Roman"/>
          <w:sz w:val="28"/>
          <w:szCs w:val="28"/>
        </w:rPr>
        <w:lastRenderedPageBreak/>
        <w:t xml:space="preserve">время концерта всегда сидел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C55CAA">
        <w:rPr>
          <w:rFonts w:ascii="Times New Roman" w:hAnsi="Times New Roman" w:cs="Times New Roman"/>
          <w:sz w:val="28"/>
          <w:szCs w:val="28"/>
        </w:rPr>
        <w:t xml:space="preserve"> спиной. Мама как-то естественным образом стала дирижировать и одновременно петь с хором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7B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 w:rsidRPr="00C55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F9">
        <w:rPr>
          <w:rFonts w:ascii="Times New Roman" w:hAnsi="Times New Roman" w:cs="Times New Roman"/>
          <w:sz w:val="28"/>
          <w:szCs w:val="28"/>
        </w:rPr>
        <w:t>На первом же областном смотре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михайловцы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 xml:space="preserve"> заняли 3 место. Результат вдохновил не только руководителей, но 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 w:rsidRPr="00C073F9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4769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73F9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C073F9">
        <w:rPr>
          <w:rFonts w:ascii="Times New Roman" w:hAnsi="Times New Roman" w:cs="Times New Roman"/>
          <w:sz w:val="28"/>
          <w:szCs w:val="28"/>
        </w:rPr>
        <w:t xml:space="preserve"> Ге</w:t>
      </w:r>
      <w:r>
        <w:rPr>
          <w:rFonts w:ascii="Times New Roman" w:hAnsi="Times New Roman" w:cs="Times New Roman"/>
          <w:sz w:val="28"/>
          <w:szCs w:val="28"/>
        </w:rPr>
        <w:t>ннадьевна…</w:t>
      </w:r>
      <w:r w:rsidRPr="00C073F9">
        <w:rPr>
          <w:rFonts w:ascii="Times New Roman" w:hAnsi="Times New Roman" w:cs="Times New Roman"/>
          <w:sz w:val="28"/>
          <w:szCs w:val="28"/>
        </w:rPr>
        <w:t xml:space="preserve"> была хороша собой. Городской шарм, интеллигентность в общении, модный стиль в одежде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F9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73F9">
        <w:rPr>
          <w:rFonts w:ascii="Times New Roman" w:hAnsi="Times New Roman" w:cs="Times New Roman"/>
          <w:sz w:val="28"/>
          <w:szCs w:val="28"/>
        </w:rPr>
        <w:t xml:space="preserve"> это соблюдалось неукоснительно до самых последних дней. Речники </w:t>
      </w:r>
      <w:r>
        <w:rPr>
          <w:rFonts w:ascii="Times New Roman" w:hAnsi="Times New Roman" w:cs="Times New Roman"/>
          <w:sz w:val="28"/>
          <w:szCs w:val="28"/>
        </w:rPr>
        <w:t>на танцах проходу не давали её</w:t>
      </w:r>
      <w:r w:rsidRPr="00C073F9">
        <w:rPr>
          <w:rFonts w:ascii="Times New Roman" w:hAnsi="Times New Roman" w:cs="Times New Roman"/>
          <w:sz w:val="28"/>
          <w:szCs w:val="28"/>
        </w:rPr>
        <w:t xml:space="preserve"> стройной фигуре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073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73F9">
        <w:rPr>
          <w:rFonts w:ascii="Times New Roman" w:hAnsi="Times New Roman" w:cs="Times New Roman"/>
          <w:sz w:val="28"/>
          <w:szCs w:val="28"/>
        </w:rPr>
        <w:t>гкой танцевальной походк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73F9">
        <w:rPr>
          <w:rFonts w:ascii="Times New Roman" w:hAnsi="Times New Roman" w:cs="Times New Roman"/>
          <w:sz w:val="28"/>
          <w:szCs w:val="28"/>
        </w:rPr>
        <w:t>.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73F9">
        <w:rPr>
          <w:rFonts w:ascii="Times New Roman" w:hAnsi="Times New Roman" w:cs="Times New Roman"/>
          <w:sz w:val="28"/>
          <w:szCs w:val="28"/>
        </w:rPr>
        <w:t xml:space="preserve"> это ошеломило Николая. Влюбился он в маму по уши</w:t>
      </w:r>
      <w:r>
        <w:rPr>
          <w:rFonts w:ascii="Times New Roman" w:hAnsi="Times New Roman" w:cs="Times New Roman"/>
          <w:sz w:val="28"/>
          <w:szCs w:val="28"/>
        </w:rPr>
        <w:t xml:space="preserve">», - вспоминает сын Александр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7B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00104" w:rsidRPr="00E73D25" w:rsidRDefault="00500104" w:rsidP="00E61F97">
      <w:pPr>
        <w:pStyle w:val="a3"/>
        <w:spacing w:line="360" w:lineRule="auto"/>
        <w:rPr>
          <w:i/>
          <w:iCs/>
        </w:rPr>
      </w:pPr>
      <w:r w:rsidRPr="00C073F9">
        <w:t xml:space="preserve">Когда </w:t>
      </w:r>
      <w:proofErr w:type="spellStart"/>
      <w:r w:rsidRPr="00C073F9">
        <w:t>Ираида</w:t>
      </w:r>
      <w:proofErr w:type="spellEnd"/>
      <w:r w:rsidRPr="00C073F9">
        <w:t xml:space="preserve"> и Николай</w:t>
      </w:r>
      <w:r w:rsidRPr="001A420F">
        <w:t xml:space="preserve"> стали мужем и женой, их дом походил больше на филиал клуба, чем на квартиру молодожёнов. Сами были и художниками, и закройщиками, и портными. Бывало, кроят, шьют, да чтобы время даром не терять – ещё и песню разучивают. А рядом Сашка, сын, бегает, и Андрей, и Витька маленький тут же, в колыбели. Так с пелёнок и начали приобщаться к сцене</w:t>
      </w:r>
      <w:r>
        <w:t xml:space="preserve"> </w:t>
      </w:r>
      <w:r w:rsidRPr="00B517B4">
        <w:t>[</w:t>
      </w:r>
      <w:r>
        <w:t>5</w:t>
      </w:r>
      <w:r w:rsidRPr="00B517B4">
        <w:t>]</w:t>
      </w:r>
      <w:r w:rsidRPr="001A420F">
        <w:t>.</w:t>
      </w:r>
      <w:r>
        <w:rPr>
          <w:i/>
          <w:iCs/>
        </w:rPr>
        <w:t xml:space="preserve"> </w:t>
      </w:r>
      <w:r>
        <w:t xml:space="preserve">Позже подросшие сыновья стали принимать участие в выступлениях наравне с отцом и матерью. </w:t>
      </w:r>
    </w:p>
    <w:p w:rsidR="00500104" w:rsidRPr="00E13A4D" w:rsidRDefault="00500104" w:rsidP="00A02A2D">
      <w:pPr>
        <w:pStyle w:val="a3"/>
        <w:spacing w:line="360" w:lineRule="auto"/>
      </w:pPr>
      <w:r>
        <w:t xml:space="preserve">В 1965 году </w:t>
      </w:r>
      <w:proofErr w:type="spellStart"/>
      <w:r>
        <w:t>Казаковцева</w:t>
      </w:r>
      <w:proofErr w:type="spellEnd"/>
      <w:r>
        <w:t xml:space="preserve"> была удостоена почётного звания «Заслуженный работник культуры РСФСР», </w:t>
      </w:r>
      <w:r w:rsidRPr="00C04496">
        <w:t>а через 11 лет</w:t>
      </w:r>
      <w:r>
        <w:t xml:space="preserve"> этого же звания удостоен и </w:t>
      </w:r>
      <w:proofErr w:type="spellStart"/>
      <w:r>
        <w:t>Батехин</w:t>
      </w:r>
      <w:proofErr w:type="spellEnd"/>
      <w:r>
        <w:t xml:space="preserve">. В фондах музея хранится около 120 личных грамот и дипломов </w:t>
      </w:r>
      <w:proofErr w:type="spellStart"/>
      <w:r>
        <w:t>Ираиды</w:t>
      </w:r>
      <w:proofErr w:type="spellEnd"/>
      <w:r>
        <w:t xml:space="preserve"> Геннадьевны и Николая Афанасьевича от директора районного ДК, председателя райисполкома Михайловского района до Амурского областного управления культуры и Министерства культуры РСФСР. В районных и областных газетах того времени не редкостью были заметки о выступлениях хора Михайловского района.  «Амурская правда» в 1977 году публикует: «У заслуженного работника культуры РСФСР Н.А. </w:t>
      </w:r>
      <w:proofErr w:type="spellStart"/>
      <w:r>
        <w:t>Батехина</w:t>
      </w:r>
      <w:proofErr w:type="spellEnd"/>
      <w:r>
        <w:t xml:space="preserve"> солидный трудовой стаж. И 28 лет из него отдано Михайловскому хору. Этому коллективу, одному из первых в Приамурье, было присвоено высокое звание </w:t>
      </w:r>
      <w:proofErr w:type="gramStart"/>
      <w:r>
        <w:t>народного</w:t>
      </w:r>
      <w:proofErr w:type="gramEnd"/>
      <w:r>
        <w:t xml:space="preserve">. Ему аплодировали хлеборобы Тамбовки и горняки Райчихинска, строители </w:t>
      </w:r>
      <w:proofErr w:type="spellStart"/>
      <w:r>
        <w:t>БАМа</w:t>
      </w:r>
      <w:proofErr w:type="spellEnd"/>
      <w:r>
        <w:t xml:space="preserve"> и </w:t>
      </w:r>
      <w:proofErr w:type="spellStart"/>
      <w:r>
        <w:t>Зейской</w:t>
      </w:r>
      <w:proofErr w:type="spellEnd"/>
      <w:r>
        <w:t xml:space="preserve"> ГЭС</w:t>
      </w:r>
      <w:r w:rsidRPr="007E71A6">
        <w:t>…»</w:t>
      </w:r>
      <w:r w:rsidRPr="00502AAF">
        <w:rPr>
          <w:i/>
          <w:iCs/>
        </w:rPr>
        <w:t xml:space="preserve"> </w:t>
      </w:r>
      <w:r w:rsidRPr="00B517B4">
        <w:t>[</w:t>
      </w:r>
      <w:r>
        <w:t>4</w:t>
      </w:r>
      <w:r w:rsidRPr="00B517B4">
        <w:t>]</w:t>
      </w:r>
      <w:r>
        <w:t>.</w:t>
      </w:r>
    </w:p>
    <w:p w:rsidR="00500104" w:rsidRDefault="00500104" w:rsidP="00111D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Остаётся удивляться, как удавалось семейной паре совмещать работу и в будни, и в праздники с семейными заботами? </w:t>
      </w:r>
      <w:r w:rsidRPr="001A420F">
        <w:rPr>
          <w:rFonts w:ascii="Times New Roman" w:hAnsi="Times New Roman" w:cs="Times New Roman"/>
          <w:sz w:val="28"/>
          <w:szCs w:val="28"/>
        </w:rPr>
        <w:t>Из воспоминаний А</w:t>
      </w:r>
      <w:r>
        <w:rPr>
          <w:rFonts w:ascii="Times New Roman" w:hAnsi="Times New Roman" w:cs="Times New Roman"/>
          <w:sz w:val="28"/>
          <w:szCs w:val="28"/>
        </w:rPr>
        <w:t xml:space="preserve">лександра </w:t>
      </w:r>
      <w:proofErr w:type="spellStart"/>
      <w:r w:rsidRPr="001A420F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1A420F">
        <w:rPr>
          <w:rFonts w:ascii="Times New Roman" w:hAnsi="Times New Roman" w:cs="Times New Roman"/>
          <w:sz w:val="28"/>
          <w:szCs w:val="28"/>
        </w:rPr>
        <w:t xml:space="preserve">: </w:t>
      </w:r>
      <w:r w:rsidRPr="008818F5">
        <w:rPr>
          <w:rFonts w:ascii="Times New Roman" w:hAnsi="Times New Roman" w:cs="Times New Roman"/>
          <w:sz w:val="28"/>
          <w:szCs w:val="28"/>
        </w:rPr>
        <w:t>«В 1952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8F5">
        <w:rPr>
          <w:rFonts w:ascii="Times New Roman" w:hAnsi="Times New Roman" w:cs="Times New Roman"/>
          <w:sz w:val="28"/>
          <w:szCs w:val="28"/>
        </w:rPr>
        <w:t xml:space="preserve"> я пошёл в первый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0F">
        <w:rPr>
          <w:rFonts w:ascii="Times New Roman" w:hAnsi="Times New Roman" w:cs="Times New Roman"/>
          <w:sz w:val="28"/>
          <w:szCs w:val="28"/>
        </w:rPr>
        <w:t xml:space="preserve">Для меня и </w:t>
      </w:r>
      <w:r>
        <w:rPr>
          <w:rFonts w:ascii="Times New Roman" w:hAnsi="Times New Roman" w:cs="Times New Roman"/>
          <w:sz w:val="28"/>
          <w:szCs w:val="28"/>
        </w:rPr>
        <w:t xml:space="preserve">одноклассницы </w:t>
      </w:r>
      <w:r w:rsidRPr="001A420F">
        <w:rPr>
          <w:rFonts w:ascii="Times New Roman" w:hAnsi="Times New Roman" w:cs="Times New Roman"/>
          <w:sz w:val="28"/>
          <w:szCs w:val="28"/>
        </w:rPr>
        <w:t xml:space="preserve">Светы </w:t>
      </w:r>
      <w:r>
        <w:rPr>
          <w:rFonts w:ascii="Times New Roman" w:hAnsi="Times New Roman" w:cs="Times New Roman"/>
          <w:sz w:val="28"/>
          <w:szCs w:val="28"/>
        </w:rPr>
        <w:t xml:space="preserve">мамой </w:t>
      </w:r>
      <w:r w:rsidRPr="001A420F">
        <w:rPr>
          <w:rFonts w:ascii="Times New Roman" w:hAnsi="Times New Roman" w:cs="Times New Roman"/>
          <w:sz w:val="28"/>
          <w:szCs w:val="28"/>
        </w:rPr>
        <w:t xml:space="preserve">был придуман и поставлен концертный номер. Под мелодию народной песни «Светит месяц», под баян Николая </w:t>
      </w:r>
      <w:proofErr w:type="spellStart"/>
      <w:r w:rsidRPr="001A420F">
        <w:rPr>
          <w:rFonts w:ascii="Times New Roman" w:hAnsi="Times New Roman" w:cs="Times New Roman"/>
          <w:sz w:val="28"/>
          <w:szCs w:val="28"/>
        </w:rPr>
        <w:t>Батехина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A420F">
        <w:rPr>
          <w:rFonts w:ascii="Times New Roman" w:hAnsi="Times New Roman" w:cs="Times New Roman"/>
          <w:sz w:val="28"/>
          <w:szCs w:val="28"/>
        </w:rPr>
        <w:t>а основе три притопа два прихлопа мама выстроила очень забавные взаимоотношения. Все было так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0F">
        <w:rPr>
          <w:rFonts w:ascii="Times New Roman" w:hAnsi="Times New Roman" w:cs="Times New Roman"/>
          <w:sz w:val="28"/>
          <w:szCs w:val="28"/>
        </w:rPr>
        <w:t>публика нас не отпускала. Вот тогда-то я испытал это сладкое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420F">
        <w:rPr>
          <w:rFonts w:ascii="Times New Roman" w:hAnsi="Times New Roman" w:cs="Times New Roman"/>
          <w:sz w:val="28"/>
          <w:szCs w:val="28"/>
        </w:rPr>
        <w:t>бис!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7B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104" w:rsidRDefault="00500104" w:rsidP="0011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школы в</w:t>
      </w:r>
      <w:r w:rsidRPr="008818F5">
        <w:rPr>
          <w:rFonts w:ascii="Times New Roman" w:hAnsi="Times New Roman" w:cs="Times New Roman"/>
          <w:sz w:val="28"/>
          <w:szCs w:val="28"/>
        </w:rPr>
        <w:t xml:space="preserve"> 1963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поступает в Дальневосточный педагогический институт искусств во Владивостоке. Здесь, в комнате общежития, он знакомится со ставшим впоследствии известным актёром театра и кино Валерием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Приёмыховым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17B4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B517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1D4C">
        <w:rPr>
          <w:rFonts w:ascii="Times New Roman" w:hAnsi="Times New Roman" w:cs="Times New Roman"/>
          <w:sz w:val="28"/>
          <w:szCs w:val="28"/>
        </w:rPr>
        <w:t>С 1970 по 1976</w:t>
      </w:r>
      <w:r>
        <w:rPr>
          <w:rFonts w:ascii="Times New Roman" w:hAnsi="Times New Roman" w:cs="Times New Roman"/>
          <w:sz w:val="28"/>
          <w:szCs w:val="28"/>
        </w:rPr>
        <w:t xml:space="preserve"> гг. Александр – актёр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Читая статьи хабаровской газеты «Молодой дальневосточник», можно проследить творческую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 годы. Вот он – молодой актёр, окончивший институт искусств, здесь - заканчивает свой первый театральный сезон, в 1973 –главная роль в спектакле «Дон Кихот», в следующей статье подведён итог: за три с лишним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сыграна 21 роль. </w:t>
      </w:r>
    </w:p>
    <w:p w:rsidR="00500104" w:rsidRDefault="00500104" w:rsidP="0011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1976 г. Александр Николаевич – артист театра драмы г. Комсомольска-на-Амуре, где прослужил 11 лет. Здесь же  в 1979 году в спектакле «Братья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Лаутензак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котором он играл фюрера, встречается с заслуженными артистами РСФСР Олегом Янковским и Александром Збруевым.  Впечатления об этой  встрече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 в своих записях «Дневниковые зарисовки». </w:t>
      </w:r>
    </w:p>
    <w:p w:rsidR="00500104" w:rsidRDefault="00500104" w:rsidP="00E66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 году Александр Николаевич был удостоен звания «Заслуженный артист РСФСР». В следующем году он переезжает в Благовещенск по приглашению народного артиста РСФСР Владимира Матвеева. Работает в Амурском театре драмы. </w:t>
      </w:r>
    </w:p>
    <w:p w:rsidR="00500104" w:rsidRDefault="00500104" w:rsidP="00E66D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9F9F9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 кроме афиш спектаклей Хабаровского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играл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имеются афиши Амурского театра драмы,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рекламирующих спектакли </w:t>
      </w:r>
      <w:r w:rsidRPr="00DA730E">
        <w:rPr>
          <w:rFonts w:ascii="Times New Roman" w:hAnsi="Times New Roman" w:cs="Times New Roman"/>
          <w:sz w:val="28"/>
          <w:szCs w:val="28"/>
        </w:rPr>
        <w:t>«Делец», «Торжество любви», «</w:t>
      </w:r>
      <w:proofErr w:type="spellStart"/>
      <w:r w:rsidRPr="00DA730E">
        <w:rPr>
          <w:rFonts w:ascii="Times New Roman" w:hAnsi="Times New Roman" w:cs="Times New Roman"/>
          <w:sz w:val="28"/>
          <w:szCs w:val="28"/>
        </w:rPr>
        <w:t>Прозоровы</w:t>
      </w:r>
      <w:proofErr w:type="spellEnd"/>
      <w:r w:rsidRPr="00DA730E">
        <w:rPr>
          <w:rFonts w:ascii="Times New Roman" w:hAnsi="Times New Roman" w:cs="Times New Roman"/>
          <w:sz w:val="28"/>
          <w:szCs w:val="28"/>
        </w:rPr>
        <w:t xml:space="preserve">», и др. Документальный фонд включает также стихи, частушки </w:t>
      </w:r>
      <w:proofErr w:type="spellStart"/>
      <w:r w:rsidRPr="00DA730E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DA730E">
        <w:rPr>
          <w:rFonts w:ascii="Times New Roman" w:hAnsi="Times New Roman" w:cs="Times New Roman"/>
          <w:sz w:val="28"/>
          <w:szCs w:val="28"/>
        </w:rPr>
        <w:t xml:space="preserve">, текст телепередачи драмтеатра г. Комсомольска-на-Амуре, автор и ведущий которой был Александр Николаевич, либретто </w:t>
      </w:r>
      <w:proofErr w:type="spellStart"/>
      <w:r w:rsidRPr="00DA730E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DA730E">
        <w:rPr>
          <w:rFonts w:ascii="Times New Roman" w:hAnsi="Times New Roman" w:cs="Times New Roman"/>
          <w:sz w:val="28"/>
          <w:szCs w:val="28"/>
        </w:rPr>
        <w:t xml:space="preserve"> к опере-комиксу «Золотой телёнок», а также две киноповести с элементами его автобиографии.</w:t>
      </w:r>
      <w:proofErr w:type="gramEnd"/>
      <w:r w:rsidRPr="00DA73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30E">
        <w:rPr>
          <w:rFonts w:ascii="Times New Roman" w:hAnsi="Times New Roman" w:cs="Times New Roman"/>
          <w:sz w:val="28"/>
          <w:szCs w:val="28"/>
        </w:rPr>
        <w:t>фотофонд</w:t>
      </w:r>
      <w:proofErr w:type="spellEnd"/>
      <w:r w:rsidRPr="00DA730E">
        <w:rPr>
          <w:rFonts w:ascii="Times New Roman" w:hAnsi="Times New Roman" w:cs="Times New Roman"/>
          <w:sz w:val="28"/>
          <w:szCs w:val="28"/>
        </w:rPr>
        <w:t xml:space="preserve"> вошли около 30 фотографий артиста с репетиций и съёмок.</w:t>
      </w:r>
      <w:bookmarkStart w:id="0" w:name="_GoBack"/>
      <w:bookmarkEnd w:id="0"/>
    </w:p>
    <w:p w:rsidR="00500104" w:rsidRDefault="00500104" w:rsidP="009B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1998 года со времени укрепления взаимоотношений с Китаем появились предложения по участию в телевизионных фильмах и сериалах в качестве киноартиста. Александр сыграл роли майора КГБ в фильме «В сибирском изгнании»,  священника в «Чужом ребёнке», отца Лизы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«А зори здесь тихие…» и т.д. Съёмки проводились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Хэйхэ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Харбине, Пекине,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Тянцзине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Циндао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104" w:rsidRPr="009B4640" w:rsidRDefault="00500104" w:rsidP="009B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В 2006 году в </w:t>
      </w:r>
      <w:proofErr w:type="spell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Поярковском</w:t>
      </w:r>
      <w:proofErr w:type="spell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 музее состоялось открытие выставки «Свет души и смысл жизни» об истории учреждений культуры Михайловского района. Одна из центральных тем экспозиции посвящалась </w:t>
      </w:r>
      <w:proofErr w:type="spell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Ираиде</w:t>
      </w:r>
      <w:proofErr w:type="spell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Казаковцевой</w:t>
      </w:r>
      <w:proofErr w:type="spell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 и Николаю </w:t>
      </w:r>
      <w:proofErr w:type="spell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Батехину</w:t>
      </w:r>
      <w:proofErr w:type="spell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. Мероприятие по приглашению посетил сын </w:t>
      </w:r>
      <w:proofErr w:type="spell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Ираиды</w:t>
      </w:r>
      <w:proofErr w:type="spell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 Геннадьевны. Именно тогда у Александра Николаевича появилась идея – написать о матери и обо всём, что связано с жизнью в Пояркове. Рукопись «Моё босоногое детство…» он привёз спустя несколько месяцев. Большое количество фотографий и документов из личного архива </w:t>
      </w:r>
      <w:proofErr w:type="spell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Казаковцева</w:t>
      </w:r>
      <w:proofErr w:type="spell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привезены директором нашего музея Еленой Дмитриевной Леоновой, которая побывала у него в гостя</w:t>
      </w:r>
      <w:proofErr w:type="gramStart"/>
      <w:r w:rsidRPr="009B4640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640">
        <w:rPr>
          <w:rFonts w:ascii="Times New Roman" w:hAnsi="Times New Roman" w:cs="Times New Roman"/>
          <w:sz w:val="28"/>
          <w:szCs w:val="28"/>
          <w:lang w:eastAsia="ru-RU"/>
        </w:rPr>
        <w:t>в 2013</w:t>
      </w:r>
      <w:proofErr w:type="gramEnd"/>
      <w:r w:rsidRPr="009B4640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00104" w:rsidRPr="009B4640" w:rsidRDefault="00500104" w:rsidP="009B4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4640">
        <w:rPr>
          <w:rFonts w:ascii="Times New Roman" w:hAnsi="Times New Roman" w:cs="Times New Roman"/>
          <w:sz w:val="28"/>
          <w:szCs w:val="28"/>
          <w:lang w:eastAsia="ru-RU"/>
        </w:rPr>
        <w:t>В 2017 году исполняется 10 лет с момента учреждения Дня работника культуры. Накопленный материал станет одним из главных  в выставке, посвящённой этому событию.</w:t>
      </w:r>
    </w:p>
    <w:p w:rsidR="00500104" w:rsidRDefault="00500104" w:rsidP="00B94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104" w:rsidRDefault="00500104" w:rsidP="00B94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104" w:rsidRDefault="00500104" w:rsidP="00B94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104" w:rsidRDefault="00500104" w:rsidP="00B94F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Использованная литература:</w:t>
      </w:r>
    </w:p>
    <w:p w:rsidR="00500104" w:rsidRDefault="00500104" w:rsidP="00B94F3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А.Н. Моё босоногое детство… / 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Казаковцев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2006. – 49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104" w:rsidRDefault="00500104" w:rsidP="00B94F3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Н.П.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Нижней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Завитинке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100 лет. / Н.П.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Лягина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Михайловский вестник. – 1995. - №49. – с. 2</w:t>
      </w:r>
    </w:p>
    <w:p w:rsidR="00500104" w:rsidRDefault="00500104" w:rsidP="00B94F3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Памяти Ирины Геннадьевны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Казаковцевой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Михайловский вестник. – 2005. - №19. – с. 2</w:t>
      </w:r>
    </w:p>
    <w:p w:rsidR="00500104" w:rsidRPr="00961F35" w:rsidRDefault="00500104" w:rsidP="00B94F3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Пономаренко, Г. Нам песня строить и жить помогает… / Г. Пономаренко,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Амурская правда. – 1977 г.</w:t>
      </w:r>
    </w:p>
    <w:p w:rsidR="00500104" w:rsidRDefault="00500104" w:rsidP="00B94F3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Штуца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А. Есть такая семья… /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Штуца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// Амурская правда. – 1975.</w:t>
      </w:r>
    </w:p>
    <w:p w:rsidR="00500104" w:rsidRPr="00961F35" w:rsidRDefault="00500104" w:rsidP="00B94F3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0104" w:rsidRPr="00961F35" w:rsidSect="0055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513"/>
    <w:multiLevelType w:val="hybridMultilevel"/>
    <w:tmpl w:val="BE625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9A9"/>
    <w:rsid w:val="0003795B"/>
    <w:rsid w:val="00040BE4"/>
    <w:rsid w:val="0005117A"/>
    <w:rsid w:val="00063857"/>
    <w:rsid w:val="00066549"/>
    <w:rsid w:val="000828D5"/>
    <w:rsid w:val="00086C00"/>
    <w:rsid w:val="00087E78"/>
    <w:rsid w:val="000F3DD0"/>
    <w:rsid w:val="001011EB"/>
    <w:rsid w:val="0010454E"/>
    <w:rsid w:val="00111D4C"/>
    <w:rsid w:val="0013136E"/>
    <w:rsid w:val="0013784E"/>
    <w:rsid w:val="00137C01"/>
    <w:rsid w:val="00141930"/>
    <w:rsid w:val="0014437D"/>
    <w:rsid w:val="00164353"/>
    <w:rsid w:val="001A2D60"/>
    <w:rsid w:val="001A420F"/>
    <w:rsid w:val="001D3D01"/>
    <w:rsid w:val="001E56EC"/>
    <w:rsid w:val="001E6DDA"/>
    <w:rsid w:val="00203934"/>
    <w:rsid w:val="002045DE"/>
    <w:rsid w:val="002353AF"/>
    <w:rsid w:val="00241ED6"/>
    <w:rsid w:val="00276B14"/>
    <w:rsid w:val="002A240D"/>
    <w:rsid w:val="002B2064"/>
    <w:rsid w:val="002E0FC6"/>
    <w:rsid w:val="002F1860"/>
    <w:rsid w:val="002F3192"/>
    <w:rsid w:val="00300F94"/>
    <w:rsid w:val="00317A0E"/>
    <w:rsid w:val="00325E00"/>
    <w:rsid w:val="0033547E"/>
    <w:rsid w:val="003361E0"/>
    <w:rsid w:val="0034674D"/>
    <w:rsid w:val="00382966"/>
    <w:rsid w:val="00386BF8"/>
    <w:rsid w:val="0039534A"/>
    <w:rsid w:val="0039658F"/>
    <w:rsid w:val="003C0848"/>
    <w:rsid w:val="003D2E79"/>
    <w:rsid w:val="003E6D7D"/>
    <w:rsid w:val="004769AA"/>
    <w:rsid w:val="00483B22"/>
    <w:rsid w:val="00491E46"/>
    <w:rsid w:val="004A34C6"/>
    <w:rsid w:val="004A7CEC"/>
    <w:rsid w:val="004B43E1"/>
    <w:rsid w:val="004C44D2"/>
    <w:rsid w:val="004C6C68"/>
    <w:rsid w:val="004E7863"/>
    <w:rsid w:val="00500104"/>
    <w:rsid w:val="00502AAF"/>
    <w:rsid w:val="005155DA"/>
    <w:rsid w:val="00515A7B"/>
    <w:rsid w:val="00545D00"/>
    <w:rsid w:val="0055253F"/>
    <w:rsid w:val="00557494"/>
    <w:rsid w:val="00573937"/>
    <w:rsid w:val="0057579F"/>
    <w:rsid w:val="0058342E"/>
    <w:rsid w:val="005A0DC0"/>
    <w:rsid w:val="005A0E1B"/>
    <w:rsid w:val="005D5267"/>
    <w:rsid w:val="005F1AAA"/>
    <w:rsid w:val="005F5821"/>
    <w:rsid w:val="005F74AB"/>
    <w:rsid w:val="0061072A"/>
    <w:rsid w:val="00621A99"/>
    <w:rsid w:val="00626C17"/>
    <w:rsid w:val="0063226E"/>
    <w:rsid w:val="00683D91"/>
    <w:rsid w:val="00696F7B"/>
    <w:rsid w:val="006B1780"/>
    <w:rsid w:val="006B2C4F"/>
    <w:rsid w:val="006D0D79"/>
    <w:rsid w:val="006E01F5"/>
    <w:rsid w:val="00700481"/>
    <w:rsid w:val="00702844"/>
    <w:rsid w:val="0070483C"/>
    <w:rsid w:val="007151F0"/>
    <w:rsid w:val="00715270"/>
    <w:rsid w:val="00717257"/>
    <w:rsid w:val="00733220"/>
    <w:rsid w:val="007361FD"/>
    <w:rsid w:val="00744445"/>
    <w:rsid w:val="007E71A6"/>
    <w:rsid w:val="007F3B17"/>
    <w:rsid w:val="007F74D2"/>
    <w:rsid w:val="00841B07"/>
    <w:rsid w:val="00845E43"/>
    <w:rsid w:val="0085182F"/>
    <w:rsid w:val="00860465"/>
    <w:rsid w:val="008818F5"/>
    <w:rsid w:val="00894164"/>
    <w:rsid w:val="0089600E"/>
    <w:rsid w:val="008B1195"/>
    <w:rsid w:val="008C4AC2"/>
    <w:rsid w:val="008E522E"/>
    <w:rsid w:val="008F7DB0"/>
    <w:rsid w:val="00906569"/>
    <w:rsid w:val="00913E74"/>
    <w:rsid w:val="00925C69"/>
    <w:rsid w:val="00961F35"/>
    <w:rsid w:val="00981547"/>
    <w:rsid w:val="00985007"/>
    <w:rsid w:val="00994DD0"/>
    <w:rsid w:val="009976E9"/>
    <w:rsid w:val="009A1290"/>
    <w:rsid w:val="009A4549"/>
    <w:rsid w:val="009B4640"/>
    <w:rsid w:val="009E3272"/>
    <w:rsid w:val="00A02A2D"/>
    <w:rsid w:val="00A031E3"/>
    <w:rsid w:val="00A055DB"/>
    <w:rsid w:val="00A17DB6"/>
    <w:rsid w:val="00A329CF"/>
    <w:rsid w:val="00A60CCA"/>
    <w:rsid w:val="00A73469"/>
    <w:rsid w:val="00A80FD0"/>
    <w:rsid w:val="00A86D92"/>
    <w:rsid w:val="00AC3647"/>
    <w:rsid w:val="00AE26E9"/>
    <w:rsid w:val="00AF4A11"/>
    <w:rsid w:val="00B06B08"/>
    <w:rsid w:val="00B12021"/>
    <w:rsid w:val="00B31622"/>
    <w:rsid w:val="00B37AC9"/>
    <w:rsid w:val="00B517B4"/>
    <w:rsid w:val="00B67D2C"/>
    <w:rsid w:val="00B7553A"/>
    <w:rsid w:val="00B83728"/>
    <w:rsid w:val="00B94F39"/>
    <w:rsid w:val="00B973D1"/>
    <w:rsid w:val="00BB15A6"/>
    <w:rsid w:val="00BC5A85"/>
    <w:rsid w:val="00BF4F8B"/>
    <w:rsid w:val="00C04496"/>
    <w:rsid w:val="00C05061"/>
    <w:rsid w:val="00C073F9"/>
    <w:rsid w:val="00C258E6"/>
    <w:rsid w:val="00C36930"/>
    <w:rsid w:val="00C36B6D"/>
    <w:rsid w:val="00C53872"/>
    <w:rsid w:val="00C53BD2"/>
    <w:rsid w:val="00C55CAA"/>
    <w:rsid w:val="00C77ED3"/>
    <w:rsid w:val="00C83307"/>
    <w:rsid w:val="00C9333D"/>
    <w:rsid w:val="00CC7B70"/>
    <w:rsid w:val="00CD3B17"/>
    <w:rsid w:val="00CD48B0"/>
    <w:rsid w:val="00CE7EE0"/>
    <w:rsid w:val="00D078CD"/>
    <w:rsid w:val="00D2311E"/>
    <w:rsid w:val="00D23B81"/>
    <w:rsid w:val="00D26C8D"/>
    <w:rsid w:val="00D44D4C"/>
    <w:rsid w:val="00D54B21"/>
    <w:rsid w:val="00D801BE"/>
    <w:rsid w:val="00D91B71"/>
    <w:rsid w:val="00DA730E"/>
    <w:rsid w:val="00DB319A"/>
    <w:rsid w:val="00DB47DF"/>
    <w:rsid w:val="00DB720C"/>
    <w:rsid w:val="00DD6DA9"/>
    <w:rsid w:val="00DF259D"/>
    <w:rsid w:val="00E12AFE"/>
    <w:rsid w:val="00E13A4D"/>
    <w:rsid w:val="00E13D3A"/>
    <w:rsid w:val="00E303B2"/>
    <w:rsid w:val="00E61F97"/>
    <w:rsid w:val="00E66D15"/>
    <w:rsid w:val="00E67888"/>
    <w:rsid w:val="00E70908"/>
    <w:rsid w:val="00E73D25"/>
    <w:rsid w:val="00E83F65"/>
    <w:rsid w:val="00E86DC8"/>
    <w:rsid w:val="00E95221"/>
    <w:rsid w:val="00EA020B"/>
    <w:rsid w:val="00EC7175"/>
    <w:rsid w:val="00ED63EE"/>
    <w:rsid w:val="00EF37B9"/>
    <w:rsid w:val="00EF5B5E"/>
    <w:rsid w:val="00F0636A"/>
    <w:rsid w:val="00F07F09"/>
    <w:rsid w:val="00F30EE8"/>
    <w:rsid w:val="00F337FA"/>
    <w:rsid w:val="00F404FD"/>
    <w:rsid w:val="00F42D96"/>
    <w:rsid w:val="00F469A9"/>
    <w:rsid w:val="00F73A94"/>
    <w:rsid w:val="00F7453B"/>
    <w:rsid w:val="00F810E0"/>
    <w:rsid w:val="00F9034E"/>
    <w:rsid w:val="00FA187D"/>
    <w:rsid w:val="00FB2959"/>
    <w:rsid w:val="00FD5B05"/>
    <w:rsid w:val="00FE0F3B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C53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9534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387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9534A"/>
    <w:rPr>
      <w:rFonts w:ascii="Cambria" w:hAnsi="Cambria" w:cs="Cambria"/>
      <w:color w:val="243F60"/>
    </w:rPr>
  </w:style>
  <w:style w:type="paragraph" w:styleId="a3">
    <w:name w:val="Body Text Indent"/>
    <w:basedOn w:val="a"/>
    <w:link w:val="a4"/>
    <w:uiPriority w:val="99"/>
    <w:semiHidden/>
    <w:rsid w:val="001E6D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6D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C5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9534A"/>
    <w:rPr>
      <w:b/>
      <w:bCs/>
    </w:rPr>
  </w:style>
  <w:style w:type="character" w:customStyle="1" w:styleId="apple-converted-space">
    <w:name w:val="apple-converted-space"/>
    <w:basedOn w:val="a0"/>
    <w:uiPriority w:val="99"/>
    <w:rsid w:val="0039534A"/>
  </w:style>
  <w:style w:type="character" w:styleId="a7">
    <w:name w:val="Hyperlink"/>
    <w:basedOn w:val="a0"/>
    <w:uiPriority w:val="99"/>
    <w:semiHidden/>
    <w:rsid w:val="0039534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61F35"/>
    <w:pPr>
      <w:ind w:left="720"/>
    </w:pPr>
  </w:style>
  <w:style w:type="paragraph" w:styleId="a9">
    <w:name w:val="Balloon Text"/>
    <w:basedOn w:val="a"/>
    <w:link w:val="aa"/>
    <w:uiPriority w:val="99"/>
    <w:semiHidden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1618</Words>
  <Characters>9881</Characters>
  <Application>Microsoft Office Word</Application>
  <DocSecurity>0</DocSecurity>
  <Lines>82</Lines>
  <Paragraphs>22</Paragraphs>
  <ScaleCrop>false</ScaleCrop>
  <Company>SPecialiST RePack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</cp:revision>
  <cp:lastPrinted>2017-01-18T07:54:00Z</cp:lastPrinted>
  <dcterms:created xsi:type="dcterms:W3CDTF">2017-01-24T03:43:00Z</dcterms:created>
  <dcterms:modified xsi:type="dcterms:W3CDTF">2017-03-28T23:21:00Z</dcterms:modified>
</cp:coreProperties>
</file>